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79" w:rsidRPr="00B96D23" w:rsidRDefault="00BC6EB7" w:rsidP="00B74279">
      <w:pPr>
        <w:pStyle w:val="Heading1"/>
        <w:ind w:left="0" w:right="72"/>
        <w:jc w:val="center"/>
        <w:rPr>
          <w:rFonts w:ascii="Book Antiqua" w:hAnsi="Book Antiqua"/>
        </w:rPr>
      </w:pPr>
      <w:r>
        <w:rPr>
          <w:b w:val="0"/>
          <w:noProof/>
          <w:color w:val="000000"/>
          <w:szCs w:val="24"/>
        </w:rPr>
        <w:drawing>
          <wp:inline distT="0" distB="0" distL="0" distR="0" wp14:anchorId="3ED6B223" wp14:editId="4D7CBF8E">
            <wp:extent cx="1718734" cy="113388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34" cy="1133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br/>
      </w:r>
    </w:p>
    <w:p w:rsidR="001F484C" w:rsidRDefault="00B34599" w:rsidP="00746CDD">
      <w:pPr>
        <w:pStyle w:val="Heading1"/>
        <w:ind w:left="0" w:right="72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</w:rPr>
        <w:t xml:space="preserve">      </w:t>
      </w:r>
      <w:r>
        <w:rPr>
          <w:rFonts w:ascii="Book Antiqua" w:hAnsi="Book Antiqua"/>
          <w:sz w:val="22"/>
          <w:szCs w:val="22"/>
        </w:rPr>
        <w:t xml:space="preserve">SUPPLEMENTAL COMPENSATION </w:t>
      </w:r>
      <w:r w:rsidR="00715D90">
        <w:rPr>
          <w:rFonts w:ascii="Book Antiqua" w:hAnsi="Book Antiqua"/>
          <w:sz w:val="22"/>
          <w:szCs w:val="22"/>
        </w:rPr>
        <w:t>FORM</w:t>
      </w:r>
    </w:p>
    <w:p w:rsidR="001D560C" w:rsidRPr="00610084" w:rsidRDefault="001D560C" w:rsidP="00746CDD">
      <w:pPr>
        <w:pStyle w:val="Heading1"/>
        <w:ind w:left="0" w:right="72"/>
        <w:jc w:val="center"/>
        <w:rPr>
          <w:rFonts w:ascii="Book Antiqua" w:hAnsi="Book Antiqua"/>
          <w:b w:val="0"/>
          <w:i/>
          <w:sz w:val="22"/>
          <w:szCs w:val="22"/>
        </w:rPr>
      </w:pPr>
      <w:r w:rsidRPr="00610084">
        <w:rPr>
          <w:rFonts w:ascii="Book Antiqua" w:hAnsi="Book Antiqua"/>
          <w:b w:val="0"/>
          <w:i/>
          <w:sz w:val="22"/>
          <w:szCs w:val="22"/>
        </w:rPr>
        <w:t xml:space="preserve">Updated </w:t>
      </w:r>
      <w:r w:rsidR="00531871">
        <w:rPr>
          <w:rFonts w:ascii="Book Antiqua" w:hAnsi="Book Antiqua"/>
          <w:b w:val="0"/>
          <w:i/>
          <w:sz w:val="22"/>
          <w:szCs w:val="22"/>
        </w:rPr>
        <w:t>June 2021</w:t>
      </w:r>
    </w:p>
    <w:p w:rsidR="00D11820" w:rsidRDefault="00D11820" w:rsidP="0033250C">
      <w:pPr>
        <w:pStyle w:val="BodyText"/>
        <w:ind w:left="0" w:right="225"/>
        <w:rPr>
          <w:rFonts w:ascii="Book Antiqua" w:hAnsi="Book Antiqua" w:cs="Times New Roman"/>
          <w:b/>
          <w:sz w:val="22"/>
          <w:szCs w:val="22"/>
        </w:rPr>
      </w:pPr>
    </w:p>
    <w:p w:rsidR="000B6060" w:rsidRDefault="00B34599" w:rsidP="000B6060">
      <w:pPr>
        <w:pStyle w:val="NoSpacing"/>
      </w:pPr>
      <w:r>
        <w:t xml:space="preserve">The purpose of this form </w:t>
      </w:r>
      <w:r w:rsidR="00F66EBF">
        <w:t xml:space="preserve">is to document work being proposed for a grant in addition to </w:t>
      </w:r>
      <w:r w:rsidR="00BB74FE">
        <w:t>an employee’s</w:t>
      </w:r>
      <w:r w:rsidR="00F66EBF">
        <w:t xml:space="preserve"> </w:t>
      </w:r>
      <w:r w:rsidR="00715D90">
        <w:t xml:space="preserve">existing </w:t>
      </w:r>
      <w:r w:rsidR="00F66EBF">
        <w:t xml:space="preserve">responsibilities. </w:t>
      </w:r>
      <w:r w:rsidR="00BB74FE">
        <w:t>This form will document</w:t>
      </w:r>
      <w:r w:rsidR="00F66EBF" w:rsidRPr="00877C56">
        <w:t xml:space="preserve"> </w:t>
      </w:r>
      <w:r>
        <w:t>when a</w:t>
      </w:r>
      <w:r w:rsidR="00BB74FE">
        <w:t xml:space="preserve"> St. John Fisher</w:t>
      </w:r>
      <w:r w:rsidR="00D20F71">
        <w:t xml:space="preserve"> </w:t>
      </w:r>
      <w:r w:rsidR="00BC6EB7">
        <w:t>University</w:t>
      </w:r>
      <w:bookmarkStart w:id="0" w:name="_GoBack"/>
      <w:bookmarkEnd w:id="0"/>
      <w:r w:rsidR="00BB74FE">
        <w:t xml:space="preserve"> employee </w:t>
      </w:r>
      <w:r>
        <w:t xml:space="preserve">may receive supplemental compensation </w:t>
      </w:r>
      <w:r w:rsidR="00C46FDB">
        <w:t xml:space="preserve">from a grant </w:t>
      </w:r>
      <w:r>
        <w:t xml:space="preserve">to perform work </w:t>
      </w:r>
      <w:r w:rsidR="00FD16BE">
        <w:t xml:space="preserve">that is </w:t>
      </w:r>
      <w:r>
        <w:t xml:space="preserve">explicitly above and beyond the responsibilities </w:t>
      </w:r>
      <w:r w:rsidR="00615279">
        <w:t xml:space="preserve">associated with their existing position </w:t>
      </w:r>
      <w:r>
        <w:t xml:space="preserve">during </w:t>
      </w:r>
      <w:r w:rsidR="00F66EBF">
        <w:t xml:space="preserve">the grant </w:t>
      </w:r>
      <w:r w:rsidR="00615279">
        <w:t xml:space="preserve">period </w:t>
      </w:r>
      <w:r>
        <w:t xml:space="preserve">and </w:t>
      </w:r>
      <w:r w:rsidR="00063413">
        <w:t>exclu</w:t>
      </w:r>
      <w:r>
        <w:t xml:space="preserve">ded </w:t>
      </w:r>
      <w:r w:rsidR="00615279">
        <w:t>from</w:t>
      </w:r>
      <w:r>
        <w:t xml:space="preserve"> their </w:t>
      </w:r>
      <w:r w:rsidR="00D20F71">
        <w:t xml:space="preserve">institutional </w:t>
      </w:r>
      <w:r w:rsidR="00BB74FE">
        <w:t>base salary</w:t>
      </w:r>
      <w:r>
        <w:t xml:space="preserve">. </w:t>
      </w:r>
    </w:p>
    <w:p w:rsidR="008A1CD1" w:rsidRDefault="00966505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noProof/>
          <w:color w:val="221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27CAE7" wp14:editId="1E9FF76E">
                <wp:simplePos x="0" y="0"/>
                <wp:positionH relativeFrom="column">
                  <wp:posOffset>-45720</wp:posOffset>
                </wp:positionH>
                <wp:positionV relativeFrom="paragraph">
                  <wp:posOffset>150495</wp:posOffset>
                </wp:positionV>
                <wp:extent cx="5890260" cy="0"/>
                <wp:effectExtent l="0" t="1905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4BA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85pt" to="460.2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8DHQIAADc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" o:allowincell="f" strokeweight="2.25pt"/>
            </w:pict>
          </mc:Fallback>
        </mc:AlternateContent>
      </w:r>
    </w:p>
    <w:p w:rsidR="00966505" w:rsidRDefault="00966505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4A6BD9" w:rsidRPr="00746CDD" w:rsidRDefault="004A6BD9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Section 1 – </w:t>
      </w:r>
      <w:r w:rsidR="00D67F18"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EMPLOYMENT STATUS INFORMATION</w:t>
      </w:r>
      <w:r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</w:t>
      </w:r>
    </w:p>
    <w:p w:rsidR="009C3C55" w:rsidRDefault="009C3C55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tbl>
      <w:tblPr>
        <w:tblW w:w="92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600"/>
      </w:tblGrid>
      <w:tr w:rsidR="00B34599" w:rsidRPr="000721B7" w:rsidTr="00746CDD">
        <w:trPr>
          <w:trHeight w:hRule="exact" w:val="687"/>
        </w:trPr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B34599" w:rsidRPr="000721B7" w:rsidRDefault="00966505" w:rsidP="00EF28D6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Employee </w:t>
            </w:r>
            <w:r w:rsidR="00BB74FE">
              <w:rPr>
                <w:rFonts w:ascii="Book Antiqua" w:hAnsi="Book Antiqua"/>
                <w:sz w:val="20"/>
                <w:szCs w:val="20"/>
              </w:rPr>
              <w:t>Name</w:t>
            </w:r>
            <w:r w:rsidR="00B34599" w:rsidRPr="000721B7">
              <w:rPr>
                <w:rFonts w:ascii="Book Antiqua" w:hAnsi="Book Antiqua"/>
                <w:sz w:val="20"/>
                <w:szCs w:val="20"/>
              </w:rPr>
              <w:t xml:space="preserve">:  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B34599" w:rsidRPr="000721B7" w:rsidRDefault="00966505" w:rsidP="00966505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Home </w:t>
            </w:r>
            <w:r w:rsidR="00B34599" w:rsidRPr="000721B7">
              <w:rPr>
                <w:rFonts w:ascii="Book Antiqua" w:hAnsi="Book Antiqua"/>
                <w:sz w:val="20"/>
                <w:szCs w:val="20"/>
              </w:rPr>
              <w:t>Department/</w:t>
            </w:r>
            <w:r>
              <w:rPr>
                <w:rFonts w:ascii="Book Antiqua" w:hAnsi="Book Antiqua"/>
                <w:sz w:val="20"/>
                <w:szCs w:val="20"/>
              </w:rPr>
              <w:t>Division</w:t>
            </w:r>
            <w:r w:rsidR="00B34599" w:rsidRPr="000721B7">
              <w:rPr>
                <w:rFonts w:ascii="Book Antiqua" w:hAnsi="Book Antiqua"/>
                <w:sz w:val="20"/>
                <w:szCs w:val="20"/>
              </w:rPr>
              <w:t xml:space="preserve">: </w:t>
            </w:r>
          </w:p>
        </w:tc>
      </w:tr>
      <w:tr w:rsidR="00954416" w:rsidRPr="000721B7" w:rsidDel="004A6BD9" w:rsidTr="00746CDD">
        <w:trPr>
          <w:trHeight w:hRule="exact" w:val="530"/>
        </w:trPr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54416" w:rsidRPr="000721B7" w:rsidRDefault="00954416" w:rsidP="0095441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Email Address: </w:t>
            </w:r>
          </w:p>
          <w:p w:rsidR="00954416" w:rsidRPr="000721B7" w:rsidDel="004A6BD9" w:rsidRDefault="00954416" w:rsidP="00581ED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54416" w:rsidRPr="000721B7" w:rsidDel="004A6BD9" w:rsidRDefault="00954416" w:rsidP="00581ED5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Employee Banner ID:</w:t>
            </w:r>
          </w:p>
        </w:tc>
      </w:tr>
      <w:tr w:rsidR="00966505" w:rsidRPr="000721B7" w:rsidTr="00746CDD">
        <w:trPr>
          <w:trHeight w:hRule="exact" w:val="1227"/>
        </w:trPr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66505" w:rsidRDefault="00966505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Position</w:t>
            </w:r>
            <w:r w:rsidR="00064F26">
              <w:rPr>
                <w:rFonts w:ascii="Book Antiqua" w:hAnsi="Book Antiqua"/>
                <w:sz w:val="20"/>
                <w:szCs w:val="20"/>
              </w:rPr>
              <w:t xml:space="preserve"> name and description</w:t>
            </w:r>
            <w:r w:rsidR="004A6BD9"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4A6BD9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4A6BD9" w:rsidRPr="00746CDD" w:rsidRDefault="004A6BD9" w:rsidP="00746CDD">
            <w:pPr>
              <w:pStyle w:val="TableParagraph"/>
              <w:spacing w:line="226" w:lineRule="exact"/>
              <w:ind w:left="102"/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 w:rsidRPr="00746CDD">
              <w:rPr>
                <w:rFonts w:ascii="Book Antiqua" w:hAnsi="Book Antiqua"/>
                <w:i/>
                <w:sz w:val="20"/>
                <w:szCs w:val="20"/>
              </w:rPr>
              <w:t>(attach current position description</w:t>
            </w:r>
            <w:r w:rsidR="001D560C">
              <w:rPr>
                <w:rFonts w:ascii="Book Antiqua" w:hAnsi="Book Antiqua"/>
                <w:i/>
                <w:sz w:val="20"/>
                <w:szCs w:val="20"/>
              </w:rPr>
              <w:t>, if applicable</w:t>
            </w:r>
            <w:r w:rsidRPr="00746CDD">
              <w:rPr>
                <w:rFonts w:ascii="Book Antiqua" w:hAnsi="Book Antiqua"/>
                <w:i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66505" w:rsidRDefault="00966505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Employee class</w:t>
            </w:r>
            <w:r w:rsidR="00064F26"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966505" w:rsidRPr="004559D9" w:rsidRDefault="009D7FC7" w:rsidP="0096650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18200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5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6505" w:rsidRPr="004559D9">
              <w:rPr>
                <w:rFonts w:ascii="Book Antiqua" w:hAnsi="Book Antiqua"/>
                <w:sz w:val="20"/>
                <w:szCs w:val="20"/>
              </w:rPr>
              <w:t xml:space="preserve"> Academic Year (9</w:t>
            </w:r>
            <w:r w:rsidR="00966505">
              <w:rPr>
                <w:rFonts w:ascii="Book Antiqua" w:hAnsi="Book Antiqua"/>
                <w:sz w:val="20"/>
                <w:szCs w:val="20"/>
              </w:rPr>
              <w:t xml:space="preserve">/10 </w:t>
            </w:r>
            <w:r w:rsidR="00966505" w:rsidRPr="004559D9">
              <w:rPr>
                <w:rFonts w:ascii="Book Antiqua" w:hAnsi="Book Antiqua"/>
                <w:sz w:val="20"/>
                <w:szCs w:val="20"/>
              </w:rPr>
              <w:t xml:space="preserve">months) </w:t>
            </w:r>
          </w:p>
          <w:p w:rsidR="00966505" w:rsidRDefault="008D5E70" w:rsidP="00966505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4559D9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966505" w:rsidRPr="004559D9">
              <w:rPr>
                <w:rFonts w:ascii="Book Antiqua" w:hAnsi="Book Antiqua" w:cs="Times New Roman"/>
                <w:sz w:val="20"/>
                <w:szCs w:val="20"/>
              </w:rPr>
              <w:t xml:space="preserve">Fiscal Year (12 months) </w:t>
            </w:r>
          </w:p>
          <w:p w:rsidR="008D5E70" w:rsidRDefault="009D7FC7" w:rsidP="0096650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6490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5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6505" w:rsidRPr="004559D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8D5E70">
              <w:rPr>
                <w:rFonts w:ascii="Book Antiqua" w:hAnsi="Book Antiqua"/>
                <w:sz w:val="20"/>
                <w:szCs w:val="20"/>
              </w:rPr>
              <w:t>Hourly</w:t>
            </w:r>
          </w:p>
          <w:p w:rsidR="00966505" w:rsidRDefault="009D7FC7" w:rsidP="0096650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77693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E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5E7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966505">
              <w:rPr>
                <w:rFonts w:ascii="Book Antiqua" w:hAnsi="Book Antiqua" w:cs="Times New Roman"/>
                <w:sz w:val="20"/>
                <w:szCs w:val="20"/>
              </w:rPr>
              <w:t>Other</w:t>
            </w:r>
            <w:r w:rsidR="00966505" w:rsidRPr="004559D9">
              <w:rPr>
                <w:rFonts w:ascii="Book Antiqua" w:hAnsi="Book Antiqua" w:cs="Times New Roman"/>
                <w:sz w:val="20"/>
                <w:szCs w:val="20"/>
              </w:rPr>
              <w:t xml:space="preserve">       </w:t>
            </w:r>
          </w:p>
          <w:p w:rsidR="00966505" w:rsidRPr="000721B7" w:rsidRDefault="00966505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A6BD9" w:rsidRPr="004559D9" w:rsidTr="00746CDD">
        <w:trPr>
          <w:trHeight w:hRule="exact" w:val="363"/>
        </w:trPr>
        <w:tc>
          <w:tcPr>
            <w:tcW w:w="9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A6BD9" w:rsidRPr="004559D9" w:rsidRDefault="009D7FC7" w:rsidP="00746CDD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17731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BD9" w:rsidRPr="004559D9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4A6BD9" w:rsidRPr="00E51E51">
              <w:rPr>
                <w:rFonts w:ascii="Book Antiqua" w:hAnsi="Book Antiqua"/>
                <w:sz w:val="20"/>
                <w:szCs w:val="20"/>
              </w:rPr>
              <w:t xml:space="preserve">I hereby acknowledge that I am fulfilling all </w:t>
            </w:r>
            <w:r w:rsidR="004A6BD9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4A6BD9" w:rsidRPr="00E51E51">
              <w:rPr>
                <w:rFonts w:ascii="Book Antiqua" w:hAnsi="Book Antiqua"/>
                <w:sz w:val="20"/>
                <w:szCs w:val="20"/>
              </w:rPr>
              <w:t>responsibilities</w:t>
            </w:r>
            <w:r w:rsidR="004A6BD9">
              <w:rPr>
                <w:rFonts w:ascii="Book Antiqua" w:hAnsi="Book Antiqua"/>
                <w:sz w:val="20"/>
                <w:szCs w:val="20"/>
              </w:rPr>
              <w:t xml:space="preserve"> of my employment.</w:t>
            </w:r>
          </w:p>
        </w:tc>
      </w:tr>
    </w:tbl>
    <w:p w:rsidR="00B34599" w:rsidRDefault="00966505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noProof/>
          <w:color w:val="221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E40602" wp14:editId="3BC76CC5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90260" cy="0"/>
                <wp:effectExtent l="0" t="1905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0187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5pt" to="46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5pHg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" o:allowincell="f" strokeweight="2.25pt"/>
            </w:pict>
          </mc:Fallback>
        </mc:AlternateContent>
      </w:r>
    </w:p>
    <w:p w:rsidR="00F316F5" w:rsidRDefault="00F316F5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F74B84" w:rsidRPr="00F74B84" w:rsidRDefault="004A6BD9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Section 2 </w:t>
      </w:r>
      <w:r w:rsidR="00D67F18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–</w:t>
      </w: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</w:t>
      </w:r>
      <w:r w:rsidR="00D67F18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GRANT AWARD DETAILS</w:t>
      </w:r>
    </w:p>
    <w:p w:rsidR="00F74B84" w:rsidRDefault="00F74B84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tbl>
      <w:tblPr>
        <w:tblW w:w="923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563"/>
      </w:tblGrid>
      <w:tr w:rsidR="004A6BD9" w:rsidRPr="000721B7" w:rsidTr="00FA55FA">
        <w:trPr>
          <w:trHeight w:hRule="exact" w:val="1047"/>
        </w:trPr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A6BD9" w:rsidRDefault="004A6BD9" w:rsidP="004A6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Project Role: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189415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721B7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A6BD9">
              <w:rPr>
                <w:rFonts w:ascii="Book Antiqua" w:hAnsi="Book Antiqua"/>
                <w:sz w:val="20"/>
                <w:szCs w:val="20"/>
              </w:rPr>
              <w:t xml:space="preserve">PD/PI          </w:t>
            </w:r>
          </w:p>
          <w:p w:rsidR="004A6BD9" w:rsidRDefault="004A6BD9" w:rsidP="004A6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4A6BD9">
              <w:rPr>
                <w:rFonts w:ascii="Book Antiqua" w:hAnsi="Book Antiqua"/>
                <w:sz w:val="20"/>
                <w:szCs w:val="20"/>
              </w:rPr>
              <w:t xml:space="preserve">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</w:t>
            </w:r>
            <w:r w:rsidRPr="004A6BD9">
              <w:rPr>
                <w:rFonts w:ascii="Book Antiqua" w:hAnsi="Book Antiqu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957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A6BD9">
              <w:rPr>
                <w:rFonts w:ascii="Book Antiqua" w:hAnsi="Book Antiqua"/>
                <w:sz w:val="20"/>
                <w:szCs w:val="20"/>
              </w:rPr>
              <w:t xml:space="preserve">Co-PD/PI    </w:t>
            </w:r>
          </w:p>
          <w:p w:rsidR="004A6BD9" w:rsidRPr="004A6BD9" w:rsidRDefault="004A6BD9" w:rsidP="004A6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4A6BD9">
              <w:rPr>
                <w:rFonts w:ascii="Book Antiqua" w:hAnsi="Book Antiqua"/>
                <w:sz w:val="20"/>
                <w:szCs w:val="20"/>
              </w:rPr>
              <w:t xml:space="preserve">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 </w:t>
            </w:r>
            <w:r w:rsidRPr="004A6BD9">
              <w:rPr>
                <w:rFonts w:ascii="Book Antiqua" w:hAnsi="Book Antiqu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4048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A6BD9">
              <w:rPr>
                <w:rFonts w:ascii="Book Antiqua" w:hAnsi="Book Antiqua"/>
                <w:sz w:val="20"/>
                <w:szCs w:val="20"/>
              </w:rPr>
              <w:t xml:space="preserve">Senior/Key Personnel               </w:t>
            </w:r>
          </w:p>
          <w:p w:rsidR="004A6BD9" w:rsidRPr="000721B7" w:rsidRDefault="004A6BD9" w:rsidP="004A6B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7336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6F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A6BD9">
              <w:rPr>
                <w:rFonts w:ascii="Book Antiqua" w:hAnsi="Book Antiqua"/>
                <w:sz w:val="20"/>
                <w:szCs w:val="20"/>
              </w:rPr>
              <w:t xml:space="preserve">Other (explain): 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A6BD9" w:rsidRPr="000721B7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Project Period: </w:t>
            </w:r>
          </w:p>
        </w:tc>
      </w:tr>
      <w:tr w:rsidR="00F316F5" w:rsidRPr="000721B7" w:rsidTr="00954416">
        <w:trPr>
          <w:trHeight w:hRule="exact" w:val="570"/>
        </w:trPr>
        <w:tc>
          <w:tcPr>
            <w:tcW w:w="9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F316F5" w:rsidRPr="000721B7" w:rsidRDefault="00F316F5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Project Lead PI/PD (if not identified above):</w:t>
            </w:r>
          </w:p>
        </w:tc>
      </w:tr>
      <w:tr w:rsidR="004A6BD9" w:rsidRPr="000721B7" w:rsidTr="00954416">
        <w:trPr>
          <w:trHeight w:val="534"/>
        </w:trPr>
        <w:tc>
          <w:tcPr>
            <w:tcW w:w="92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A6BD9" w:rsidRPr="000721B7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Project/Grant Title: </w:t>
            </w:r>
          </w:p>
        </w:tc>
      </w:tr>
      <w:tr w:rsidR="004A6BD9" w:rsidRPr="000721B7" w:rsidTr="00746CDD">
        <w:trPr>
          <w:trHeight w:hRule="exact" w:val="597"/>
        </w:trPr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A6BD9" w:rsidRPr="000721B7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Agency/Sponsor</w:t>
            </w:r>
            <w:r w:rsidRPr="000721B7">
              <w:rPr>
                <w:rFonts w:ascii="Book Antiqua" w:hAnsi="Book Antiqua" w:cs="Times New Roman"/>
                <w:sz w:val="20"/>
                <w:szCs w:val="20"/>
              </w:rPr>
              <w:t>’</w:t>
            </w:r>
            <w:r w:rsidRPr="000721B7">
              <w:rPr>
                <w:rFonts w:ascii="Book Antiqua" w:hAnsi="Book Antiqua"/>
                <w:sz w:val="20"/>
                <w:szCs w:val="20"/>
              </w:rPr>
              <w:t xml:space="preserve">s Name: 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A6BD9" w:rsidRPr="000721B7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Agency/Sponsor Award Number:</w:t>
            </w:r>
          </w:p>
          <w:p w:rsidR="004A6BD9" w:rsidRPr="000721B7" w:rsidRDefault="004A6B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436A9" w:rsidRDefault="00A436A9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A436A9" w:rsidRDefault="00A436A9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FA55FA" w:rsidRDefault="00FA55FA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BC7272" w:rsidRDefault="00BC7272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FF608E" w:rsidRDefault="00FF608E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BC7272" w:rsidRDefault="00BC7272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F316F5" w:rsidRDefault="00F316F5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F74B84" w:rsidRPr="00F74B84" w:rsidRDefault="00F74B84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 w:rsidRPr="00F74B84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Description of the work to be complete</w:t>
      </w:r>
      <w:r w:rsidR="00F64C1F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d</w:t>
      </w:r>
      <w:r w:rsidRPr="00F74B84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that is above and beyond </w:t>
      </w:r>
      <w:r w:rsidR="00715D90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normal role and responsibility</w:t>
      </w:r>
      <w:r w:rsid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(</w:t>
      </w:r>
      <w:r w:rsidR="00715D90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ex</w:t>
      </w:r>
      <w:r w:rsid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., </w:t>
      </w:r>
      <w:r w:rsidR="00F64C1F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temporary duties that are not included as part of the </w:t>
      </w:r>
      <w:r w:rsid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institutional base salary</w:t>
      </w:r>
      <w:r w:rsidR="00715D90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or wage</w:t>
      </w:r>
      <w:r w:rsid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)</w:t>
      </w:r>
      <w:r w:rsidRPr="00F74B84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.</w:t>
      </w:r>
    </w:p>
    <w:tbl>
      <w:tblPr>
        <w:tblW w:w="895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643"/>
      </w:tblGrid>
      <w:tr w:rsidR="00F74B84" w:rsidRPr="000721B7" w:rsidTr="00FA55FA">
        <w:trPr>
          <w:trHeight w:val="1338"/>
        </w:trPr>
        <w:tc>
          <w:tcPr>
            <w:tcW w:w="8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F74B84" w:rsidRDefault="00F74B84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F74B84" w:rsidRDefault="00F74B84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4559D9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F74B84" w:rsidRDefault="00F74B84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F74B84" w:rsidRPr="000721B7" w:rsidRDefault="00F74B84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EF28D6" w:rsidRPr="000721B7" w:rsidTr="00FF608E">
        <w:trPr>
          <w:trHeight w:hRule="exact" w:val="993"/>
        </w:trPr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064F26" w:rsidRPr="00B85D60" w:rsidRDefault="00EF28D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  <w:r w:rsidRPr="00B85D60">
              <w:rPr>
                <w:rFonts w:ascii="Book Antiqua" w:hAnsi="Book Antiqua"/>
                <w:b/>
                <w:sz w:val="20"/>
                <w:szCs w:val="20"/>
              </w:rPr>
              <w:t>Period of time when</w:t>
            </w:r>
            <w:r w:rsidR="007944BF">
              <w:rPr>
                <w:rFonts w:ascii="Book Antiqua" w:hAnsi="Book Antiqua"/>
                <w:b/>
                <w:sz w:val="20"/>
                <w:szCs w:val="20"/>
              </w:rPr>
              <w:t xml:space="preserve"> supplemental</w:t>
            </w:r>
            <w:r w:rsidRPr="00B85D60">
              <w:rPr>
                <w:rFonts w:ascii="Book Antiqua" w:hAnsi="Book Antiqua"/>
                <w:b/>
                <w:sz w:val="20"/>
                <w:szCs w:val="20"/>
              </w:rPr>
              <w:t xml:space="preserve"> work will be completed</w:t>
            </w:r>
            <w:r w:rsidR="007944BF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F316F5">
              <w:rPr>
                <w:rFonts w:ascii="Book Antiqua" w:hAnsi="Book Antiqua"/>
                <w:b/>
                <w:sz w:val="20"/>
                <w:szCs w:val="20"/>
              </w:rPr>
              <w:t xml:space="preserve">(anticipated dates): </w:t>
            </w:r>
            <w:r w:rsidR="00064F26" w:rsidRPr="000721B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EF28D6" w:rsidRDefault="00EF28D6" w:rsidP="00581ED5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21810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1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721B7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Times New Roman"/>
                <w:sz w:val="20"/>
                <w:szCs w:val="20"/>
              </w:rPr>
              <w:t>fall semester</w:t>
            </w:r>
          </w:p>
          <w:p w:rsidR="00EF28D6" w:rsidRDefault="00EF28D6" w:rsidP="00581ED5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0721B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34583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1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 w:cs="Times New Roman"/>
                <w:sz w:val="20"/>
                <w:szCs w:val="20"/>
              </w:rPr>
              <w:t xml:space="preserve"> spring semester</w:t>
            </w:r>
          </w:p>
          <w:p w:rsidR="004E7479" w:rsidRDefault="00EF28D6" w:rsidP="002F52BD">
            <w:pPr>
              <w:pStyle w:val="TableParagraph"/>
              <w:spacing w:line="226" w:lineRule="exact"/>
              <w:ind w:left="102"/>
              <w:rPr>
                <w:rFonts w:ascii="Book Antiqua" w:hAnsi="Book Antiqua" w:cs="Times New Roman"/>
                <w:sz w:val="20"/>
                <w:szCs w:val="20"/>
              </w:rPr>
            </w:pPr>
            <w:r w:rsidRPr="000721B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Times New Roman"/>
                  <w:sz w:val="20"/>
                  <w:szCs w:val="20"/>
                </w:rPr>
                <w:id w:val="11843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21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 w:cs="Times New Roman"/>
                <w:sz w:val="20"/>
                <w:szCs w:val="20"/>
              </w:rPr>
              <w:t xml:space="preserve"> summer semester</w:t>
            </w:r>
            <w:r w:rsidRPr="000721B7">
              <w:rPr>
                <w:rFonts w:ascii="Book Antiqua" w:hAnsi="Book Antiqua" w:cs="Times New Roman"/>
                <w:sz w:val="20"/>
                <w:szCs w:val="20"/>
              </w:rPr>
              <w:t xml:space="preserve">     </w:t>
            </w:r>
          </w:p>
          <w:p w:rsidR="00EF28D6" w:rsidRPr="000721B7" w:rsidRDefault="00EF28D6" w:rsidP="002F52BD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  <w:tr w:rsidR="00B32FD6" w:rsidRPr="000721B7" w:rsidTr="00FA55FA">
        <w:trPr>
          <w:trHeight w:hRule="exact" w:val="1794"/>
        </w:trPr>
        <w:tc>
          <w:tcPr>
            <w:tcW w:w="8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B32FD6" w:rsidRDefault="00B32FD6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Effort expended to complete supplemental work</w:t>
            </w:r>
            <w:r w:rsidR="003440CD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  <w:p w:rsidR="003440CD" w:rsidRDefault="003440CD" w:rsidP="003440CD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Number of months: </w:t>
            </w:r>
          </w:p>
          <w:p w:rsidR="003440CD" w:rsidRPr="00B85D60" w:rsidRDefault="003440CD" w:rsidP="003440C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</w:rPr>
              <w:t>Percentage effort over a period of months:</w:t>
            </w:r>
          </w:p>
          <w:p w:rsidR="003440CD" w:rsidRDefault="003440CD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440CD" w:rsidRDefault="003440CD" w:rsidP="003440C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Number of hours per week (for hourly employees):</w:t>
            </w:r>
          </w:p>
          <w:p w:rsidR="003440CD" w:rsidRDefault="003440CD" w:rsidP="003440C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3440CD" w:rsidRPr="00F70016" w:rsidRDefault="003F0AB9" w:rsidP="003440CD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Other</w:t>
            </w:r>
            <w:r w:rsidR="003440CD">
              <w:rPr>
                <w:rFonts w:ascii="Book Antiqua" w:hAnsi="Book Antiqua"/>
                <w:sz w:val="20"/>
                <w:szCs w:val="20"/>
              </w:rPr>
              <w:t>:</w:t>
            </w:r>
          </w:p>
        </w:tc>
      </w:tr>
      <w:tr w:rsidR="00A436A9" w:rsidRPr="000721B7" w:rsidTr="00F70016">
        <w:trPr>
          <w:trHeight w:hRule="exact" w:val="579"/>
        </w:trPr>
        <w:tc>
          <w:tcPr>
            <w:tcW w:w="8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A436A9" w:rsidRDefault="00A436A9" w:rsidP="00A436A9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75195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559D9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I hereby acknowledge that the </w:t>
            </w:r>
            <w:r w:rsidR="00A714F5">
              <w:rPr>
                <w:rFonts w:ascii="Book Antiqua" w:hAnsi="Book Antiqua"/>
                <w:sz w:val="20"/>
                <w:szCs w:val="20"/>
              </w:rPr>
              <w:t>work described above</w:t>
            </w:r>
            <w:r w:rsidRPr="00E51E51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714F5">
              <w:rPr>
                <w:rFonts w:ascii="Book Antiqua" w:hAnsi="Book Antiqua"/>
                <w:sz w:val="20"/>
                <w:szCs w:val="20"/>
              </w:rPr>
              <w:t xml:space="preserve">will be performed </w:t>
            </w:r>
            <w:r w:rsidRPr="00E51E51">
              <w:rPr>
                <w:rFonts w:ascii="Book Antiqua" w:hAnsi="Book Antiqua"/>
                <w:sz w:val="20"/>
                <w:szCs w:val="20"/>
              </w:rPr>
              <w:t xml:space="preserve">in addition to </w:t>
            </w:r>
            <w:r>
              <w:rPr>
                <w:rFonts w:ascii="Book Antiqua" w:hAnsi="Book Antiqua"/>
                <w:sz w:val="20"/>
                <w:szCs w:val="20"/>
              </w:rPr>
              <w:t xml:space="preserve">my </w:t>
            </w:r>
            <w:r w:rsidR="004E7479">
              <w:rPr>
                <w:rFonts w:ascii="Book Antiqua" w:hAnsi="Book Antiqua"/>
                <w:sz w:val="20"/>
                <w:szCs w:val="20"/>
              </w:rPr>
              <w:t xml:space="preserve">regular </w:t>
            </w:r>
            <w:r w:rsidR="004E7479" w:rsidRPr="00E51E51">
              <w:rPr>
                <w:rFonts w:ascii="Book Antiqua" w:hAnsi="Book Antiqua"/>
                <w:sz w:val="20"/>
                <w:szCs w:val="20"/>
              </w:rPr>
              <w:t>responsibilities and</w:t>
            </w:r>
            <w:r w:rsidR="004E7479">
              <w:rPr>
                <w:rFonts w:ascii="Book Antiqua" w:hAnsi="Book Antiqua"/>
                <w:sz w:val="20"/>
                <w:szCs w:val="20"/>
              </w:rPr>
              <w:t xml:space="preserve"> will not interfere with </w:t>
            </w:r>
            <w:r w:rsidR="004E7479" w:rsidRPr="00E51E51">
              <w:rPr>
                <w:rFonts w:ascii="Book Antiqua" w:hAnsi="Book Antiqua"/>
                <w:sz w:val="20"/>
                <w:szCs w:val="20"/>
              </w:rPr>
              <w:t>my ability to meet them</w:t>
            </w:r>
            <w:r w:rsidRPr="00E51E51">
              <w:rPr>
                <w:rFonts w:ascii="Book Antiqua" w:hAnsi="Book Antiqua"/>
                <w:sz w:val="20"/>
                <w:szCs w:val="20"/>
              </w:rPr>
              <w:t>.</w:t>
            </w:r>
          </w:p>
          <w:p w:rsidR="00A436A9" w:rsidRDefault="00A436A9" w:rsidP="00581ED5">
            <w:pPr>
              <w:pStyle w:val="TableParagraph"/>
              <w:spacing w:line="226" w:lineRule="exact"/>
              <w:ind w:left="102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CC12AA" w:rsidRDefault="00CC12AA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4E7479" w:rsidRDefault="004E747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noProof/>
          <w:color w:val="221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CA486B9" wp14:editId="7ED15A25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890260" cy="0"/>
                <wp:effectExtent l="0" t="19050" r="342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30B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63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qk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" o:allowincell="f" strokeweight="2.25pt"/>
            </w:pict>
          </mc:Fallback>
        </mc:AlternateContent>
      </w:r>
    </w:p>
    <w:p w:rsidR="004E7479" w:rsidRPr="00746CDD" w:rsidRDefault="004E7479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Section 3</w:t>
      </w:r>
      <w:r w:rsidR="009C3C55"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- </w:t>
      </w:r>
      <w:r w:rsidR="00D67F18" w:rsidRPr="00746CD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CERTIFICATION AND APPROVALS</w:t>
      </w:r>
    </w:p>
    <w:p w:rsidR="004E7479" w:rsidRPr="00FF608E" w:rsidRDefault="004E7479" w:rsidP="00B96D23">
      <w:pPr>
        <w:pStyle w:val="BodyText"/>
        <w:ind w:left="0" w:right="225"/>
        <w:rPr>
          <w:rFonts w:ascii="Book Antiqua" w:hAnsi="Book Antiqua"/>
          <w:color w:val="221100"/>
          <w:sz w:val="18"/>
          <w:szCs w:val="18"/>
          <w:shd w:val="clear" w:color="auto" w:fill="FFFFFF"/>
        </w:rPr>
      </w:pPr>
    </w:p>
    <w:p w:rsidR="00F74B84" w:rsidRDefault="004559D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t>I hereby certify that the information included in this document is accurate to the best of my knowledge.</w:t>
      </w:r>
    </w:p>
    <w:p w:rsidR="004559D9" w:rsidRDefault="004559D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4559D9" w:rsidRDefault="00D67F18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Employee </w:t>
      </w:r>
      <w:r w:rsidR="004559D9" w:rsidRP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Name </w:t>
      </w:r>
      <w:r w:rsidR="00715D90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(Print)</w:t>
      </w:r>
      <w:r w:rsidR="004559D9" w:rsidRP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:</w:t>
      </w:r>
    </w:p>
    <w:p w:rsidR="00715D90" w:rsidRDefault="00715D90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715D90" w:rsidRPr="004559D9" w:rsidRDefault="00715D90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______________________________________________</w:t>
      </w:r>
    </w:p>
    <w:p w:rsidR="004559D9" w:rsidRDefault="004559D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4559D9" w:rsidRDefault="00D67F18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Employee </w:t>
      </w:r>
      <w:r w:rsidR="004559D9" w:rsidRP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Signature:</w:t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23122E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ab/>
      </w:r>
      <w:r w:rsidR="004559D9" w:rsidRPr="004559D9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Date:</w:t>
      </w:r>
    </w:p>
    <w:p w:rsidR="00715D90" w:rsidRDefault="00715D90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</w:p>
    <w:p w:rsidR="00715D90" w:rsidRPr="004559D9" w:rsidRDefault="00715D90" w:rsidP="00B96D23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______________________________________________       ____________________</w:t>
      </w:r>
    </w:p>
    <w:p w:rsidR="004559D9" w:rsidRDefault="004559D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4559D9" w:rsidRPr="00B85D60" w:rsidRDefault="00704D7A" w:rsidP="004559D9">
      <w:pPr>
        <w:pStyle w:val="NoSpacing"/>
        <w:rPr>
          <w:b/>
        </w:rPr>
      </w:pPr>
      <w:r>
        <w:rPr>
          <w:b/>
          <w:u w:val="single"/>
        </w:rPr>
        <w:t>Approval</w:t>
      </w:r>
      <w:r w:rsidR="004559D9" w:rsidRPr="00B85D60">
        <w:rPr>
          <w:b/>
        </w:rPr>
        <w:tab/>
      </w:r>
      <w:r w:rsidR="004559D9" w:rsidRPr="00B85D60">
        <w:rPr>
          <w:b/>
        </w:rPr>
        <w:tab/>
      </w:r>
    </w:p>
    <w:p w:rsidR="004559D9" w:rsidRDefault="004559D9" w:rsidP="004559D9">
      <w:pPr>
        <w:pStyle w:val="NoSpacing"/>
      </w:pPr>
      <w:r w:rsidRPr="000721B7">
        <w:t xml:space="preserve">Your signature indicates that you have reviewed the request for </w:t>
      </w:r>
      <w:r>
        <w:t>supplemental</w:t>
      </w:r>
      <w:r w:rsidRPr="000721B7">
        <w:t xml:space="preserve"> compensation and agree that the</w:t>
      </w:r>
      <w:r>
        <w:t xml:space="preserve"> </w:t>
      </w:r>
      <w:r w:rsidRPr="000721B7">
        <w:t>proposed activities</w:t>
      </w:r>
      <w:r>
        <w:t xml:space="preserve"> will be performed above and beyond regular roles and responsibilities and demonstrate a rare circumstance.  Furthermore, you agree that the proposed additional activities will not </w:t>
      </w:r>
      <w:r w:rsidRPr="000721B7">
        <w:t>interfere</w:t>
      </w:r>
      <w:r>
        <w:t xml:space="preserve"> with the performance of </w:t>
      </w:r>
      <w:r w:rsidR="004A258B">
        <w:t>regular</w:t>
      </w:r>
      <w:r>
        <w:t xml:space="preserve"> institutional obligations</w:t>
      </w:r>
      <w:r w:rsidRPr="000721B7">
        <w:t>.</w:t>
      </w:r>
    </w:p>
    <w:p w:rsidR="0023122E" w:rsidRDefault="0023122E" w:rsidP="004559D9">
      <w:pPr>
        <w:pStyle w:val="NoSpacing"/>
      </w:pPr>
    </w:p>
    <w:tbl>
      <w:tblPr>
        <w:tblW w:w="92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7200"/>
      </w:tblGrid>
      <w:tr w:rsidR="004559D9" w:rsidRPr="000721B7" w:rsidTr="00F70016">
        <w:trPr>
          <w:trHeight w:hRule="exact" w:val="750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4559D9" w:rsidRPr="000721B7" w:rsidRDefault="00715D90" w:rsidP="00A01F5E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Dean</w:t>
            </w:r>
            <w:r w:rsidR="00A01F5E">
              <w:rPr>
                <w:rFonts w:ascii="Book Antiqua" w:hAnsi="Book Antiqua"/>
                <w:sz w:val="20"/>
                <w:szCs w:val="20"/>
              </w:rPr>
              <w:t>,</w:t>
            </w:r>
            <w:r w:rsidR="001D560C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VP</w:t>
            </w:r>
            <w:r w:rsidR="00A01F5E">
              <w:rPr>
                <w:rFonts w:ascii="Book Antiqua" w:hAnsi="Book Antiqua"/>
                <w:sz w:val="20"/>
                <w:szCs w:val="20"/>
              </w:rPr>
              <w:t>, or Divisional Head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559D9" w:rsidRPr="000721B7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Name:</w:t>
            </w:r>
          </w:p>
          <w:p w:rsidR="004559D9" w:rsidRPr="000721B7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4559D9" w:rsidRDefault="004559D9" w:rsidP="004559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Signature:</w:t>
            </w:r>
            <w:r w:rsidR="007E6C28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Pr="000721B7">
              <w:rPr>
                <w:rFonts w:ascii="Book Antiqua" w:hAnsi="Book Antiqua"/>
                <w:sz w:val="20"/>
                <w:szCs w:val="20"/>
              </w:rPr>
              <w:t>Date:</w:t>
            </w:r>
          </w:p>
          <w:p w:rsidR="004559D9" w:rsidRPr="000721B7" w:rsidRDefault="004559D9" w:rsidP="00581ED5">
            <w:pPr>
              <w:pStyle w:val="TableParagraph"/>
              <w:spacing w:line="226" w:lineRule="exac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59D9" w:rsidRPr="000721B7" w:rsidTr="00F70016">
        <w:trPr>
          <w:trHeight w:hRule="exact" w:val="714"/>
        </w:trPr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559D9" w:rsidRPr="000721B7" w:rsidRDefault="00715D90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AVP HR</w:t>
            </w:r>
          </w:p>
        </w:tc>
        <w:tc>
          <w:tcPr>
            <w:tcW w:w="7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559D9" w:rsidRPr="000721B7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Name:</w:t>
            </w:r>
          </w:p>
          <w:p w:rsidR="004559D9" w:rsidRPr="000721B7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4559D9" w:rsidRPr="000721B7" w:rsidRDefault="004559D9" w:rsidP="004559D9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Signature:</w:t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="007E6C28">
              <w:rPr>
                <w:rFonts w:ascii="Book Antiqua" w:hAnsi="Book Antiqua"/>
                <w:sz w:val="20"/>
                <w:szCs w:val="20"/>
              </w:rPr>
              <w:tab/>
            </w:r>
            <w:r w:rsidRPr="000721B7">
              <w:rPr>
                <w:rFonts w:ascii="Book Antiqua" w:hAnsi="Book Antiqua"/>
                <w:sz w:val="20"/>
                <w:szCs w:val="20"/>
              </w:rPr>
              <w:t>Date:</w:t>
            </w:r>
          </w:p>
          <w:p w:rsidR="004559D9" w:rsidRPr="000721B7" w:rsidRDefault="004559D9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559D9" w:rsidRDefault="004559D9" w:rsidP="004559D9">
      <w:pPr>
        <w:pStyle w:val="NoSpacing"/>
        <w:ind w:left="-720"/>
      </w:pPr>
    </w:p>
    <w:p w:rsidR="001D560C" w:rsidRDefault="001D560C" w:rsidP="004559D9">
      <w:pPr>
        <w:pStyle w:val="NoSpacing"/>
        <w:ind w:left="-720"/>
      </w:pPr>
    </w:p>
    <w:p w:rsidR="001D560C" w:rsidRPr="000721B7" w:rsidRDefault="001D560C" w:rsidP="004559D9">
      <w:pPr>
        <w:pStyle w:val="NoSpacing"/>
        <w:ind w:left="-720"/>
      </w:pPr>
    </w:p>
    <w:p w:rsidR="004559D9" w:rsidRDefault="009C3C55" w:rsidP="004559D9">
      <w:r>
        <w:rPr>
          <w:rFonts w:ascii="Book Antiqua" w:hAnsi="Book Antiqua"/>
          <w:noProof/>
          <w:color w:val="22110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7C2FDB" wp14:editId="7744CC7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890260" cy="0"/>
                <wp:effectExtent l="0" t="19050" r="3429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E504B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aHQ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" o:allowincell="f" strokeweight="2.25pt"/>
            </w:pict>
          </mc:Fallback>
        </mc:AlternateContent>
      </w:r>
    </w:p>
    <w:p w:rsidR="009C3C55" w:rsidRDefault="009C3C55" w:rsidP="009C3C55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 w:rsidRPr="00556D0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Section </w:t>
      </w: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4</w:t>
      </w:r>
      <w:r w:rsidRPr="00556D0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–</w:t>
      </w:r>
      <w:r w:rsidRPr="00556D0D"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 xml:space="preserve"> </w:t>
      </w: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COMPENSATION REQUEST</w:t>
      </w:r>
    </w:p>
    <w:p w:rsidR="00707280" w:rsidRPr="00556D0D" w:rsidRDefault="00707280" w:rsidP="009C3C55">
      <w:pPr>
        <w:pStyle w:val="BodyText"/>
        <w:ind w:left="0" w:right="225"/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b/>
          <w:color w:val="221100"/>
          <w:sz w:val="22"/>
          <w:szCs w:val="22"/>
          <w:shd w:val="clear" w:color="auto" w:fill="FFFFFF"/>
        </w:rPr>
        <w:t>To be completed 30 days prior to the start of the grant assignment.</w:t>
      </w:r>
    </w:p>
    <w:p w:rsidR="004559D9" w:rsidRDefault="004559D9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tbl>
      <w:tblPr>
        <w:tblW w:w="92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4500"/>
      </w:tblGrid>
      <w:tr w:rsidR="007A0580" w:rsidRPr="00F70016" w:rsidTr="007A0580">
        <w:trPr>
          <w:trHeight w:hRule="exact" w:val="489"/>
        </w:trPr>
        <w:tc>
          <w:tcPr>
            <w:tcW w:w="9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A0580" w:rsidRPr="00F70016" w:rsidRDefault="007A0580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F70016">
              <w:rPr>
                <w:rFonts w:ascii="Book Antiqua" w:hAnsi="Book Antiqua"/>
                <w:sz w:val="20"/>
                <w:szCs w:val="20"/>
              </w:rPr>
              <w:t>Date Submitted:</w:t>
            </w:r>
          </w:p>
        </w:tc>
      </w:tr>
      <w:tr w:rsidR="00707280" w:rsidRPr="00F70016" w:rsidTr="007A0580">
        <w:trPr>
          <w:trHeight w:hRule="exact" w:val="45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64F26" w:rsidRPr="00F70016" w:rsidRDefault="00064F26" w:rsidP="00064F2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F70016">
              <w:rPr>
                <w:rFonts w:ascii="Book Antiqua" w:hAnsi="Book Antiqua"/>
                <w:sz w:val="20"/>
                <w:szCs w:val="20"/>
              </w:rPr>
              <w:t>Start date</w:t>
            </w:r>
            <w:r w:rsidR="00EA5837" w:rsidRPr="00F70016">
              <w:rPr>
                <w:rFonts w:ascii="Book Antiqua" w:hAnsi="Book Antiqua"/>
                <w:sz w:val="20"/>
                <w:szCs w:val="20"/>
              </w:rPr>
              <w:t>:</w:t>
            </w:r>
          </w:p>
          <w:p w:rsidR="00064F26" w:rsidRPr="00F70016" w:rsidRDefault="00064F26" w:rsidP="00064F2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hideMark/>
          </w:tcPr>
          <w:p w:rsidR="00064F26" w:rsidRPr="00F70016" w:rsidRDefault="00707280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F70016">
              <w:rPr>
                <w:rFonts w:ascii="Book Antiqua" w:hAnsi="Book Antiqua"/>
                <w:sz w:val="20"/>
                <w:szCs w:val="20"/>
              </w:rPr>
              <w:t>End date</w:t>
            </w:r>
            <w:r w:rsidR="00EA5837" w:rsidRPr="00F70016">
              <w:rPr>
                <w:rFonts w:ascii="Book Antiqua" w:hAnsi="Book Antiqua"/>
                <w:sz w:val="20"/>
                <w:szCs w:val="20"/>
              </w:rPr>
              <w:t>:</w:t>
            </w:r>
          </w:p>
        </w:tc>
      </w:tr>
      <w:tr w:rsidR="00064F26" w:rsidRPr="000721B7" w:rsidTr="00746CDD">
        <w:trPr>
          <w:trHeight w:hRule="exact" w:val="453"/>
        </w:trPr>
        <w:tc>
          <w:tcPr>
            <w:tcW w:w="4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064F26" w:rsidRPr="00F70016" w:rsidRDefault="00064F26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F70016">
              <w:rPr>
                <w:rFonts w:ascii="Book Antiqua" w:hAnsi="Book Antiqua"/>
                <w:sz w:val="20"/>
                <w:szCs w:val="20"/>
              </w:rPr>
              <w:t xml:space="preserve">FOAP: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064F26" w:rsidRPr="00F70016" w:rsidRDefault="00707280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F70016">
              <w:rPr>
                <w:rFonts w:ascii="Book Antiqua" w:hAnsi="Book Antiqua"/>
                <w:sz w:val="20"/>
                <w:szCs w:val="20"/>
              </w:rPr>
              <w:t xml:space="preserve">Amount:  </w:t>
            </w:r>
          </w:p>
        </w:tc>
      </w:tr>
    </w:tbl>
    <w:p w:rsidR="00436C52" w:rsidRDefault="00436C52" w:rsidP="00436C52">
      <w:pPr>
        <w:rPr>
          <w:sz w:val="24"/>
          <w:szCs w:val="24"/>
        </w:rPr>
      </w:pPr>
    </w:p>
    <w:p w:rsidR="00436C52" w:rsidRPr="00746CDD" w:rsidRDefault="00436C52" w:rsidP="00746CDD">
      <w:pPr>
        <w:pStyle w:val="NoSpacing"/>
      </w:pPr>
      <w:r w:rsidRPr="00746CDD">
        <w:t>By signing below, I certify that I have reviewed this request carefully and that it conforms to the Policy Regarding Additional Compensation</w:t>
      </w:r>
      <w:r w:rsidR="00FA55FA">
        <w:t xml:space="preserve">. </w:t>
      </w:r>
      <w:r w:rsidRPr="00746CDD">
        <w:t>I hereby approve this request.</w:t>
      </w:r>
    </w:p>
    <w:p w:rsidR="00704D7A" w:rsidRDefault="00704D7A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tbl>
      <w:tblPr>
        <w:tblW w:w="92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7470"/>
      </w:tblGrid>
      <w:tr w:rsidR="00704D7A" w:rsidRPr="000721B7" w:rsidTr="00746CDD">
        <w:trPr>
          <w:trHeight w:hRule="exact" w:val="72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04D7A" w:rsidRPr="000721B7" w:rsidRDefault="00704D7A" w:rsidP="00B54D76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PI</w:t>
            </w:r>
            <w:r w:rsidR="008A3B61">
              <w:rPr>
                <w:rFonts w:ascii="Book Antiqua" w:hAnsi="Book Antiqua"/>
                <w:sz w:val="20"/>
                <w:szCs w:val="20"/>
              </w:rPr>
              <w:t>/PD</w:t>
            </w:r>
            <w:r w:rsidR="00531871">
              <w:rPr>
                <w:rFonts w:ascii="Book Antiqua" w:hAnsi="Book Antiqua"/>
                <w:sz w:val="20"/>
                <w:szCs w:val="20"/>
              </w:rPr>
              <w:t xml:space="preserve"> or </w:t>
            </w:r>
            <w:r w:rsidR="00B54D76">
              <w:rPr>
                <w:rFonts w:ascii="Book Antiqua" w:hAnsi="Book Antiqua"/>
                <w:sz w:val="20"/>
                <w:szCs w:val="20"/>
              </w:rPr>
              <w:t>divisional head*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Name:</w:t>
            </w: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Signature:</w:t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 w:rsidRPr="000721B7">
              <w:rPr>
                <w:rFonts w:ascii="Book Antiqua" w:hAnsi="Book Antiqua"/>
                <w:sz w:val="20"/>
                <w:szCs w:val="20"/>
              </w:rPr>
              <w:t>Date:</w:t>
            </w: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04D7A" w:rsidRPr="000721B7" w:rsidTr="00746CDD">
        <w:trPr>
          <w:trHeight w:hRule="exact" w:val="7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04D7A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Controller</w:t>
            </w:r>
            <w:r w:rsidR="001D560C">
              <w:rPr>
                <w:rFonts w:ascii="Book Antiqua" w:hAnsi="Book Antiqua"/>
                <w:sz w:val="20"/>
                <w:szCs w:val="20"/>
              </w:rPr>
              <w:t>’s</w:t>
            </w:r>
            <w:r>
              <w:rPr>
                <w:rFonts w:ascii="Book Antiqua" w:hAnsi="Book Antiqua"/>
                <w:sz w:val="20"/>
                <w:szCs w:val="20"/>
              </w:rPr>
              <w:t xml:space="preserve"> Office</w:t>
            </w:r>
          </w:p>
          <w:p w:rsidR="00704D7A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704D7A" w:rsidRPr="00A62E90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 xml:space="preserve">Name: </w:t>
            </w: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 w:rsidRPr="000721B7">
              <w:rPr>
                <w:rFonts w:ascii="Book Antiqua" w:hAnsi="Book Antiqua"/>
                <w:sz w:val="20"/>
                <w:szCs w:val="20"/>
              </w:rPr>
              <w:t>Signature:</w:t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 w:rsidRPr="000721B7">
              <w:rPr>
                <w:rFonts w:ascii="Book Antiqua" w:hAnsi="Book Antiqua"/>
                <w:sz w:val="20"/>
                <w:szCs w:val="20"/>
              </w:rPr>
              <w:t>Date:</w:t>
            </w:r>
          </w:p>
          <w:p w:rsidR="00704D7A" w:rsidRPr="000721B7" w:rsidRDefault="00704D7A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436C52" w:rsidRDefault="00B54D76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t>*In the event that the PI/PD is requesting additional compensation, the divisional head’s signature is required.</w:t>
      </w:r>
    </w:p>
    <w:p w:rsidR="00436C52" w:rsidRDefault="00436C52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noProof/>
          <w:color w:val="2211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565886A" wp14:editId="432F1C8E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890260" cy="0"/>
                <wp:effectExtent l="0" t="19050" r="3429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C568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6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vO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" o:allowincell="f" strokeweight="2.25pt"/>
            </w:pict>
          </mc:Fallback>
        </mc:AlternateContent>
      </w:r>
    </w:p>
    <w:p w:rsidR="00436C52" w:rsidRDefault="00436C52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064F26" w:rsidRDefault="00436C52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t>Office Use Only</w:t>
      </w:r>
    </w:p>
    <w:tbl>
      <w:tblPr>
        <w:tblW w:w="92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635"/>
      </w:tblGrid>
      <w:tr w:rsidR="00436C52" w:rsidRPr="000721B7" w:rsidTr="00746CDD">
        <w:trPr>
          <w:trHeight w:hRule="exact" w:val="615"/>
        </w:trPr>
        <w:tc>
          <w:tcPr>
            <w:tcW w:w="4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36C52" w:rsidRPr="000721B7" w:rsidRDefault="0046536D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received</w:t>
            </w:r>
          </w:p>
        </w:tc>
        <w:tc>
          <w:tcPr>
            <w:tcW w:w="4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436C52" w:rsidRPr="000721B7" w:rsidRDefault="0046536D" w:rsidP="00581ED5">
            <w:pPr>
              <w:pStyle w:val="TableParagraph"/>
              <w:spacing w:line="226" w:lineRule="exact"/>
              <w:ind w:left="102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Date processed</w:t>
            </w:r>
          </w:p>
        </w:tc>
      </w:tr>
    </w:tbl>
    <w:p w:rsidR="00436C52" w:rsidRDefault="00436C52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8E20CF" w:rsidRDefault="008E20CF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t>Definitions/Procedures:</w:t>
      </w:r>
    </w:p>
    <w:p w:rsidR="00E8202F" w:rsidRDefault="00E8202F" w:rsidP="00B96D23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B20F7C" w:rsidRDefault="00B20F7C" w:rsidP="00B20F7C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t>Sections 1, 2 and 3 are to be completed during the grant proposal process.</w:t>
      </w:r>
      <w:r w:rsidR="00635B85">
        <w:rPr>
          <w:rFonts w:ascii="Book Antiqua" w:hAnsi="Book Antiqua"/>
          <w:color w:val="221100"/>
          <w:sz w:val="22"/>
          <w:szCs w:val="22"/>
          <w:shd w:val="clear" w:color="auto" w:fill="FFFFFF"/>
        </w:rPr>
        <w:t xml:space="preserve"> </w:t>
      </w:r>
    </w:p>
    <w:p w:rsidR="00635B85" w:rsidRDefault="00635B85" w:rsidP="00B20F7C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  <w:r>
        <w:rPr>
          <w:rFonts w:ascii="Book Antiqua" w:hAnsi="Book Antiqua"/>
          <w:color w:val="221100"/>
          <w:sz w:val="22"/>
          <w:szCs w:val="22"/>
          <w:shd w:val="clear" w:color="auto" w:fill="FFFFFF"/>
        </w:rPr>
        <w:br/>
        <w:t>Section 4 is to be completed by PI no less than 30 days prior to the start of the grant assignment</w:t>
      </w:r>
      <w:r w:rsidR="001A7FE9">
        <w:rPr>
          <w:rFonts w:ascii="Book Antiqua" w:hAnsi="Book Antiqua"/>
          <w:color w:val="221100"/>
          <w:sz w:val="22"/>
          <w:szCs w:val="22"/>
          <w:shd w:val="clear" w:color="auto" w:fill="FFFFFF"/>
        </w:rPr>
        <w:t xml:space="preserve"> (including signed Sections 1, 2, &amp; 3).</w:t>
      </w:r>
    </w:p>
    <w:p w:rsidR="001A7FE9" w:rsidRDefault="001A7FE9" w:rsidP="00B20F7C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1A7FE9" w:rsidRPr="00B54D76" w:rsidRDefault="001A7FE9" w:rsidP="001A7FE9">
      <w:pPr>
        <w:rPr>
          <w:rFonts w:ascii="Book Antiqua" w:hAnsi="Book Antiqua" w:cs="Times New Roman"/>
        </w:rPr>
      </w:pPr>
      <w:r w:rsidRPr="00B54D76">
        <w:rPr>
          <w:rFonts w:ascii="Book Antiqua" w:hAnsi="Book Antiqua" w:cs="Times New Roman"/>
        </w:rPr>
        <w:t xml:space="preserve">Compensation will be made evenly over the pay periods from the start </w:t>
      </w:r>
      <w:r w:rsidR="00F70016" w:rsidRPr="00B54D76">
        <w:rPr>
          <w:rFonts w:ascii="Book Antiqua" w:hAnsi="Book Antiqua" w:cs="Times New Roman"/>
        </w:rPr>
        <w:t xml:space="preserve">to </w:t>
      </w:r>
      <w:r w:rsidRPr="00B54D76">
        <w:rPr>
          <w:rFonts w:ascii="Book Antiqua" w:hAnsi="Book Antiqua" w:cs="Times New Roman"/>
        </w:rPr>
        <w:t>end date of assignment.</w:t>
      </w:r>
    </w:p>
    <w:p w:rsidR="001A7FE9" w:rsidRDefault="001A7FE9" w:rsidP="00B20F7C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p w:rsidR="00B20F7C" w:rsidRDefault="00B20F7C" w:rsidP="00B20F7C">
      <w:pPr>
        <w:pStyle w:val="BodyText"/>
        <w:ind w:left="0" w:right="225"/>
        <w:rPr>
          <w:rFonts w:ascii="Book Antiqua" w:hAnsi="Book Antiqua"/>
          <w:color w:val="221100"/>
          <w:sz w:val="22"/>
          <w:szCs w:val="22"/>
          <w:shd w:val="clear" w:color="auto" w:fill="FFFFFF"/>
        </w:rPr>
      </w:pPr>
    </w:p>
    <w:sectPr w:rsidR="00B20F7C" w:rsidSect="00FF608E">
      <w:footerReference w:type="default" r:id="rId9"/>
      <w:pgSz w:w="12240" w:h="15840"/>
      <w:pgMar w:top="1152" w:right="1440" w:bottom="1152" w:left="1296" w:header="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C7" w:rsidRDefault="009D7FC7">
      <w:r>
        <w:separator/>
      </w:r>
    </w:p>
  </w:endnote>
  <w:endnote w:type="continuationSeparator" w:id="0">
    <w:p w:rsidR="009D7FC7" w:rsidRDefault="009D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D5" w:rsidRPr="00746CDD" w:rsidRDefault="00581ED5">
    <w:pPr>
      <w:pStyle w:val="Footer"/>
      <w:jc w:val="center"/>
      <w:rPr>
        <w:rFonts w:ascii="Book Antiqua" w:hAnsi="Book Antiqua"/>
        <w:sz w:val="20"/>
        <w:szCs w:val="20"/>
      </w:rPr>
    </w:pPr>
    <w:r w:rsidRPr="00746CDD">
      <w:rPr>
        <w:rFonts w:ascii="Book Antiqua" w:hAnsi="Book Antiqua"/>
        <w:sz w:val="20"/>
        <w:szCs w:val="20"/>
      </w:rPr>
      <w:t>Additional Compensation</w:t>
    </w:r>
    <w:r w:rsidRPr="00746CDD">
      <w:rPr>
        <w:rFonts w:ascii="Book Antiqua" w:hAnsi="Book Antiqua"/>
        <w:sz w:val="20"/>
        <w:szCs w:val="20"/>
      </w:rPr>
      <w:tab/>
    </w:r>
    <w:sdt>
      <w:sdtPr>
        <w:rPr>
          <w:rFonts w:ascii="Book Antiqua" w:hAnsi="Book Antiqua"/>
          <w:sz w:val="20"/>
          <w:szCs w:val="20"/>
        </w:rPr>
        <w:id w:val="-10552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6CDD">
          <w:rPr>
            <w:rFonts w:ascii="Book Antiqua" w:hAnsi="Book Antiqua"/>
            <w:sz w:val="20"/>
            <w:szCs w:val="20"/>
          </w:rPr>
          <w:fldChar w:fldCharType="begin"/>
        </w:r>
        <w:r w:rsidRPr="00746CDD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746CDD">
          <w:rPr>
            <w:rFonts w:ascii="Book Antiqua" w:hAnsi="Book Antiqua"/>
            <w:sz w:val="20"/>
            <w:szCs w:val="20"/>
          </w:rPr>
          <w:fldChar w:fldCharType="separate"/>
        </w:r>
        <w:r w:rsidR="00133345">
          <w:rPr>
            <w:rFonts w:ascii="Book Antiqua" w:hAnsi="Book Antiqua"/>
            <w:noProof/>
            <w:sz w:val="20"/>
            <w:szCs w:val="20"/>
          </w:rPr>
          <w:t>1</w:t>
        </w:r>
        <w:r w:rsidRPr="00746CDD">
          <w:rPr>
            <w:rFonts w:ascii="Book Antiqua" w:hAnsi="Book Antiqua"/>
            <w:noProof/>
            <w:sz w:val="20"/>
            <w:szCs w:val="20"/>
          </w:rPr>
          <w:fldChar w:fldCharType="end"/>
        </w:r>
        <w:r w:rsidRPr="00746CDD">
          <w:rPr>
            <w:rFonts w:ascii="Book Antiqua" w:hAnsi="Book Antiqua"/>
            <w:noProof/>
            <w:sz w:val="20"/>
            <w:szCs w:val="20"/>
          </w:rPr>
          <w:tab/>
        </w:r>
        <w:r w:rsidR="009D106D">
          <w:rPr>
            <w:rFonts w:ascii="Book Antiqua" w:hAnsi="Book Antiqua"/>
            <w:noProof/>
            <w:sz w:val="20"/>
            <w:szCs w:val="20"/>
          </w:rPr>
          <w:t>April</w:t>
        </w:r>
        <w:r w:rsidRPr="00746CDD">
          <w:rPr>
            <w:rFonts w:ascii="Book Antiqua" w:hAnsi="Book Antiqua"/>
            <w:noProof/>
            <w:sz w:val="20"/>
            <w:szCs w:val="20"/>
          </w:rPr>
          <w:t xml:space="preserve"> 2021</w:t>
        </w:r>
      </w:sdtContent>
    </w:sdt>
  </w:p>
  <w:p w:rsidR="00581ED5" w:rsidRPr="00746CDD" w:rsidRDefault="00581ED5">
    <w:pPr>
      <w:spacing w:line="14" w:lineRule="auto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C7" w:rsidRDefault="009D7FC7">
      <w:r>
        <w:separator/>
      </w:r>
    </w:p>
  </w:footnote>
  <w:footnote w:type="continuationSeparator" w:id="0">
    <w:p w:rsidR="009D7FC7" w:rsidRDefault="009D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E36"/>
    <w:multiLevelType w:val="hybridMultilevel"/>
    <w:tmpl w:val="9CE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5B9"/>
    <w:multiLevelType w:val="hybridMultilevel"/>
    <w:tmpl w:val="15524D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C2D4E"/>
    <w:multiLevelType w:val="hybridMultilevel"/>
    <w:tmpl w:val="7A047B9C"/>
    <w:lvl w:ilvl="0" w:tplc="DEA638A2">
      <w:start w:val="1"/>
      <w:numFmt w:val="upperRoman"/>
      <w:lvlText w:val="%1."/>
      <w:lvlJc w:val="left"/>
      <w:pPr>
        <w:ind w:left="927" w:hanging="720"/>
      </w:pPr>
      <w:rPr>
        <w:rFonts w:hint="default"/>
        <w:color w:val="221100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240457"/>
    <w:multiLevelType w:val="hybridMultilevel"/>
    <w:tmpl w:val="50B82874"/>
    <w:lvl w:ilvl="0" w:tplc="04090001">
      <w:start w:val="1"/>
      <w:numFmt w:val="bullet"/>
      <w:lvlText w:val=""/>
      <w:lvlJc w:val="left"/>
      <w:pPr>
        <w:ind w:left="822" w:hanging="171"/>
      </w:pPr>
      <w:rPr>
        <w:rFonts w:ascii="Symbol" w:hAnsi="Symbol" w:hint="default"/>
        <w:sz w:val="20"/>
        <w:szCs w:val="20"/>
      </w:rPr>
    </w:lvl>
    <w:lvl w:ilvl="1" w:tplc="A7061B4E">
      <w:start w:val="1"/>
      <w:numFmt w:val="bullet"/>
      <w:lvlText w:val="•"/>
      <w:lvlJc w:val="left"/>
      <w:pPr>
        <w:ind w:left="1696" w:hanging="171"/>
      </w:pPr>
      <w:rPr>
        <w:rFonts w:hint="default"/>
      </w:rPr>
    </w:lvl>
    <w:lvl w:ilvl="2" w:tplc="E0968876">
      <w:start w:val="1"/>
      <w:numFmt w:val="bullet"/>
      <w:lvlText w:val="•"/>
      <w:lvlJc w:val="left"/>
      <w:pPr>
        <w:ind w:left="2570" w:hanging="171"/>
      </w:pPr>
      <w:rPr>
        <w:rFonts w:hint="default"/>
      </w:rPr>
    </w:lvl>
    <w:lvl w:ilvl="3" w:tplc="8FA64FC0">
      <w:start w:val="1"/>
      <w:numFmt w:val="bullet"/>
      <w:lvlText w:val="•"/>
      <w:lvlJc w:val="left"/>
      <w:pPr>
        <w:ind w:left="3444" w:hanging="171"/>
      </w:pPr>
      <w:rPr>
        <w:rFonts w:hint="default"/>
      </w:rPr>
    </w:lvl>
    <w:lvl w:ilvl="4" w:tplc="F4B08AF8">
      <w:start w:val="1"/>
      <w:numFmt w:val="bullet"/>
      <w:lvlText w:val="•"/>
      <w:lvlJc w:val="left"/>
      <w:pPr>
        <w:ind w:left="4319" w:hanging="171"/>
      </w:pPr>
      <w:rPr>
        <w:rFonts w:hint="default"/>
      </w:rPr>
    </w:lvl>
    <w:lvl w:ilvl="5" w:tplc="D81EB0E8">
      <w:start w:val="1"/>
      <w:numFmt w:val="bullet"/>
      <w:lvlText w:val="•"/>
      <w:lvlJc w:val="left"/>
      <w:pPr>
        <w:ind w:left="5193" w:hanging="171"/>
      </w:pPr>
      <w:rPr>
        <w:rFonts w:hint="default"/>
      </w:rPr>
    </w:lvl>
    <w:lvl w:ilvl="6" w:tplc="2F5AFDE6">
      <w:start w:val="1"/>
      <w:numFmt w:val="bullet"/>
      <w:lvlText w:val="•"/>
      <w:lvlJc w:val="left"/>
      <w:pPr>
        <w:ind w:left="6067" w:hanging="171"/>
      </w:pPr>
      <w:rPr>
        <w:rFonts w:hint="default"/>
      </w:rPr>
    </w:lvl>
    <w:lvl w:ilvl="7" w:tplc="1DFEE7FE">
      <w:start w:val="1"/>
      <w:numFmt w:val="bullet"/>
      <w:lvlText w:val="•"/>
      <w:lvlJc w:val="left"/>
      <w:pPr>
        <w:ind w:left="6941" w:hanging="171"/>
      </w:pPr>
      <w:rPr>
        <w:rFonts w:hint="default"/>
      </w:rPr>
    </w:lvl>
    <w:lvl w:ilvl="8" w:tplc="C28C1CF2">
      <w:start w:val="1"/>
      <w:numFmt w:val="bullet"/>
      <w:lvlText w:val="•"/>
      <w:lvlJc w:val="left"/>
      <w:pPr>
        <w:ind w:left="7815" w:hanging="171"/>
      </w:pPr>
      <w:rPr>
        <w:rFonts w:hint="default"/>
      </w:rPr>
    </w:lvl>
  </w:abstractNum>
  <w:abstractNum w:abstractNumId="4" w15:restartNumberingAfterBreak="0">
    <w:nsid w:val="0C5F3BBC"/>
    <w:multiLevelType w:val="hybridMultilevel"/>
    <w:tmpl w:val="999ECA9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C95C02"/>
    <w:multiLevelType w:val="hybridMultilevel"/>
    <w:tmpl w:val="EDAA3C38"/>
    <w:lvl w:ilvl="0" w:tplc="04090011">
      <w:start w:val="1"/>
      <w:numFmt w:val="decimal"/>
      <w:lvlText w:val="%1)"/>
      <w:lvlJc w:val="left"/>
      <w:pPr>
        <w:ind w:left="2160" w:hanging="720"/>
      </w:pPr>
      <w:rPr>
        <w:rFonts w:hint="default"/>
        <w:color w:val="2211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4E493E"/>
    <w:multiLevelType w:val="hybridMultilevel"/>
    <w:tmpl w:val="472CE52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1E3D4C17"/>
    <w:multiLevelType w:val="hybridMultilevel"/>
    <w:tmpl w:val="9496EB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1FCD2368"/>
    <w:multiLevelType w:val="multilevel"/>
    <w:tmpl w:val="F7F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661B4"/>
    <w:multiLevelType w:val="hybridMultilevel"/>
    <w:tmpl w:val="EF428078"/>
    <w:lvl w:ilvl="0" w:tplc="040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5" w:hanging="360"/>
      </w:pPr>
      <w:rPr>
        <w:rFonts w:ascii="Wingdings" w:hAnsi="Wingdings" w:hint="default"/>
      </w:rPr>
    </w:lvl>
  </w:abstractNum>
  <w:abstractNum w:abstractNumId="10" w15:restartNumberingAfterBreak="0">
    <w:nsid w:val="21D116C5"/>
    <w:multiLevelType w:val="hybridMultilevel"/>
    <w:tmpl w:val="AC2C977E"/>
    <w:lvl w:ilvl="0" w:tplc="BD90AF40">
      <w:start w:val="1"/>
      <w:numFmt w:val="lowerRoman"/>
      <w:lvlText w:val="%1.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2678109C"/>
    <w:multiLevelType w:val="hybridMultilevel"/>
    <w:tmpl w:val="A7CE1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B03D80"/>
    <w:multiLevelType w:val="hybridMultilevel"/>
    <w:tmpl w:val="D70C98C0"/>
    <w:lvl w:ilvl="0" w:tplc="134E1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6A63"/>
    <w:multiLevelType w:val="hybridMultilevel"/>
    <w:tmpl w:val="64F8FC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B7160"/>
    <w:multiLevelType w:val="hybridMultilevel"/>
    <w:tmpl w:val="6FE623FE"/>
    <w:lvl w:ilvl="0" w:tplc="0DDC1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757F5"/>
    <w:multiLevelType w:val="hybridMultilevel"/>
    <w:tmpl w:val="2EFE4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5507"/>
    <w:multiLevelType w:val="hybridMultilevel"/>
    <w:tmpl w:val="3A4C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1064E"/>
    <w:multiLevelType w:val="hybridMultilevel"/>
    <w:tmpl w:val="42343644"/>
    <w:lvl w:ilvl="0" w:tplc="BF5CC33A">
      <w:start w:val="1"/>
      <w:numFmt w:val="lowerRoman"/>
      <w:lvlText w:val="(%1)"/>
      <w:lvlJc w:val="left"/>
      <w:pPr>
        <w:ind w:left="9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8" w15:restartNumberingAfterBreak="0">
    <w:nsid w:val="33FB6EC7"/>
    <w:multiLevelType w:val="hybridMultilevel"/>
    <w:tmpl w:val="D1D69D5E"/>
    <w:lvl w:ilvl="0" w:tplc="0D46B7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E55B1"/>
    <w:multiLevelType w:val="hybridMultilevel"/>
    <w:tmpl w:val="D7B2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91576"/>
    <w:multiLevelType w:val="hybridMultilevel"/>
    <w:tmpl w:val="14F4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B5A7E"/>
    <w:multiLevelType w:val="hybridMultilevel"/>
    <w:tmpl w:val="8108A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284BD3"/>
    <w:multiLevelType w:val="hybridMultilevel"/>
    <w:tmpl w:val="B5DA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0078E"/>
    <w:multiLevelType w:val="hybridMultilevel"/>
    <w:tmpl w:val="6A38499A"/>
    <w:lvl w:ilvl="0" w:tplc="2D6A95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281AF7"/>
    <w:multiLevelType w:val="hybridMultilevel"/>
    <w:tmpl w:val="7DD2479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465E4099"/>
    <w:multiLevelType w:val="hybridMultilevel"/>
    <w:tmpl w:val="7EB698F4"/>
    <w:lvl w:ilvl="0" w:tplc="BD561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4E3C"/>
    <w:multiLevelType w:val="hybridMultilevel"/>
    <w:tmpl w:val="2ADE09A6"/>
    <w:lvl w:ilvl="0" w:tplc="61347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80E96"/>
    <w:multiLevelType w:val="hybridMultilevel"/>
    <w:tmpl w:val="D70C98C0"/>
    <w:lvl w:ilvl="0" w:tplc="134E1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D65FA"/>
    <w:multiLevelType w:val="hybridMultilevel"/>
    <w:tmpl w:val="D8C6BEB4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 w15:restartNumberingAfterBreak="0">
    <w:nsid w:val="5BBC0A5D"/>
    <w:multiLevelType w:val="hybridMultilevel"/>
    <w:tmpl w:val="0BF413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45B54"/>
    <w:multiLevelType w:val="hybridMultilevel"/>
    <w:tmpl w:val="FCFA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55070"/>
    <w:multiLevelType w:val="hybridMultilevel"/>
    <w:tmpl w:val="D70C98C0"/>
    <w:lvl w:ilvl="0" w:tplc="134E1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00252"/>
    <w:multiLevelType w:val="hybridMultilevel"/>
    <w:tmpl w:val="819839B6"/>
    <w:lvl w:ilvl="0" w:tplc="04090003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color w:val="2211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90B1EE2"/>
    <w:multiLevelType w:val="hybridMultilevel"/>
    <w:tmpl w:val="D70C98C0"/>
    <w:lvl w:ilvl="0" w:tplc="134E1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7478C"/>
    <w:multiLevelType w:val="multilevel"/>
    <w:tmpl w:val="0E7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F57AB"/>
    <w:multiLevelType w:val="hybridMultilevel"/>
    <w:tmpl w:val="E2B8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C0838"/>
    <w:multiLevelType w:val="hybridMultilevel"/>
    <w:tmpl w:val="37E25328"/>
    <w:lvl w:ilvl="0" w:tplc="C38ED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CC2EDA"/>
    <w:multiLevelType w:val="multilevel"/>
    <w:tmpl w:val="57D0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8D7012"/>
    <w:multiLevelType w:val="hybridMultilevel"/>
    <w:tmpl w:val="66BEFEF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9" w15:restartNumberingAfterBreak="0">
    <w:nsid w:val="739B4A82"/>
    <w:multiLevelType w:val="hybridMultilevel"/>
    <w:tmpl w:val="6EC8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67D39"/>
    <w:multiLevelType w:val="hybridMultilevel"/>
    <w:tmpl w:val="68E8F96C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color w:val="2211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13"/>
  </w:num>
  <w:num w:numId="5">
    <w:abstractNumId w:val="19"/>
  </w:num>
  <w:num w:numId="6">
    <w:abstractNumId w:val="25"/>
  </w:num>
  <w:num w:numId="7">
    <w:abstractNumId w:val="16"/>
  </w:num>
  <w:num w:numId="8">
    <w:abstractNumId w:val="15"/>
  </w:num>
  <w:num w:numId="9">
    <w:abstractNumId w:val="6"/>
  </w:num>
  <w:num w:numId="10">
    <w:abstractNumId w:val="18"/>
  </w:num>
  <w:num w:numId="11">
    <w:abstractNumId w:val="28"/>
  </w:num>
  <w:num w:numId="12">
    <w:abstractNumId w:val="24"/>
  </w:num>
  <w:num w:numId="13">
    <w:abstractNumId w:val="38"/>
  </w:num>
  <w:num w:numId="14">
    <w:abstractNumId w:val="33"/>
  </w:num>
  <w:num w:numId="15">
    <w:abstractNumId w:val="36"/>
  </w:num>
  <w:num w:numId="16">
    <w:abstractNumId w:val="27"/>
  </w:num>
  <w:num w:numId="17">
    <w:abstractNumId w:val="31"/>
  </w:num>
  <w:num w:numId="18">
    <w:abstractNumId w:val="12"/>
  </w:num>
  <w:num w:numId="19">
    <w:abstractNumId w:val="22"/>
  </w:num>
  <w:num w:numId="20">
    <w:abstractNumId w:val="34"/>
  </w:num>
  <w:num w:numId="21">
    <w:abstractNumId w:val="37"/>
  </w:num>
  <w:num w:numId="22">
    <w:abstractNumId w:val="8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"/>
  </w:num>
  <w:num w:numId="27">
    <w:abstractNumId w:val="14"/>
  </w:num>
  <w:num w:numId="28">
    <w:abstractNumId w:val="11"/>
  </w:num>
  <w:num w:numId="29">
    <w:abstractNumId w:val="4"/>
  </w:num>
  <w:num w:numId="30">
    <w:abstractNumId w:val="21"/>
  </w:num>
  <w:num w:numId="31">
    <w:abstractNumId w:val="40"/>
  </w:num>
  <w:num w:numId="32">
    <w:abstractNumId w:val="32"/>
  </w:num>
  <w:num w:numId="33">
    <w:abstractNumId w:val="39"/>
  </w:num>
  <w:num w:numId="34">
    <w:abstractNumId w:val="23"/>
  </w:num>
  <w:num w:numId="35">
    <w:abstractNumId w:val="17"/>
  </w:num>
  <w:num w:numId="36">
    <w:abstractNumId w:val="10"/>
  </w:num>
  <w:num w:numId="37">
    <w:abstractNumId w:val="30"/>
  </w:num>
  <w:num w:numId="38">
    <w:abstractNumId w:val="7"/>
  </w:num>
  <w:num w:numId="39">
    <w:abstractNumId w:val="20"/>
  </w:num>
  <w:num w:numId="40">
    <w:abstractNumId w:val="35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2NDG3MDcEsUyNlXSUglOLizPz80AKTGsBY1osuywAAAA="/>
  </w:docVars>
  <w:rsids>
    <w:rsidRoot w:val="008C5A1B"/>
    <w:rsid w:val="00001B8E"/>
    <w:rsid w:val="00020EC7"/>
    <w:rsid w:val="00033111"/>
    <w:rsid w:val="00035A5F"/>
    <w:rsid w:val="0004685F"/>
    <w:rsid w:val="00046F02"/>
    <w:rsid w:val="000511A5"/>
    <w:rsid w:val="00057CFB"/>
    <w:rsid w:val="00060D06"/>
    <w:rsid w:val="00063413"/>
    <w:rsid w:val="00064F26"/>
    <w:rsid w:val="00070FD2"/>
    <w:rsid w:val="00076E03"/>
    <w:rsid w:val="00083CA2"/>
    <w:rsid w:val="00090885"/>
    <w:rsid w:val="000B6060"/>
    <w:rsid w:val="000C2BD7"/>
    <w:rsid w:val="000C4A6D"/>
    <w:rsid w:val="000D0AE1"/>
    <w:rsid w:val="000E6C53"/>
    <w:rsid w:val="000F63B9"/>
    <w:rsid w:val="000F6E62"/>
    <w:rsid w:val="00104106"/>
    <w:rsid w:val="00104AEC"/>
    <w:rsid w:val="00104EC6"/>
    <w:rsid w:val="00107AD4"/>
    <w:rsid w:val="001100B0"/>
    <w:rsid w:val="00115768"/>
    <w:rsid w:val="00127947"/>
    <w:rsid w:val="00133345"/>
    <w:rsid w:val="00133BC5"/>
    <w:rsid w:val="00135D22"/>
    <w:rsid w:val="00135E0A"/>
    <w:rsid w:val="00143229"/>
    <w:rsid w:val="00161634"/>
    <w:rsid w:val="00166312"/>
    <w:rsid w:val="00176A4F"/>
    <w:rsid w:val="001A46A2"/>
    <w:rsid w:val="001A7FE9"/>
    <w:rsid w:val="001B24CF"/>
    <w:rsid w:val="001B7513"/>
    <w:rsid w:val="001C2A85"/>
    <w:rsid w:val="001D2D7E"/>
    <w:rsid w:val="001D560C"/>
    <w:rsid w:val="001E2ABC"/>
    <w:rsid w:val="001F484C"/>
    <w:rsid w:val="00202A56"/>
    <w:rsid w:val="00202B0C"/>
    <w:rsid w:val="00212AD0"/>
    <w:rsid w:val="00214204"/>
    <w:rsid w:val="0023122E"/>
    <w:rsid w:val="0023134B"/>
    <w:rsid w:val="00231842"/>
    <w:rsid w:val="00233B84"/>
    <w:rsid w:val="0023755A"/>
    <w:rsid w:val="0023769D"/>
    <w:rsid w:val="00237BA9"/>
    <w:rsid w:val="00243CAE"/>
    <w:rsid w:val="002466F6"/>
    <w:rsid w:val="00257CBE"/>
    <w:rsid w:val="00262FC9"/>
    <w:rsid w:val="002640FD"/>
    <w:rsid w:val="00272586"/>
    <w:rsid w:val="0027449F"/>
    <w:rsid w:val="00275BD8"/>
    <w:rsid w:val="00281865"/>
    <w:rsid w:val="00286B95"/>
    <w:rsid w:val="00290C15"/>
    <w:rsid w:val="002924DB"/>
    <w:rsid w:val="002926FD"/>
    <w:rsid w:val="00293B05"/>
    <w:rsid w:val="002A27C2"/>
    <w:rsid w:val="002A6BBC"/>
    <w:rsid w:val="002B2156"/>
    <w:rsid w:val="002C02C2"/>
    <w:rsid w:val="002C6E33"/>
    <w:rsid w:val="002C788F"/>
    <w:rsid w:val="002D74A9"/>
    <w:rsid w:val="002E662F"/>
    <w:rsid w:val="002F52BD"/>
    <w:rsid w:val="003177DB"/>
    <w:rsid w:val="0033031A"/>
    <w:rsid w:val="0033250C"/>
    <w:rsid w:val="0033400C"/>
    <w:rsid w:val="00334E01"/>
    <w:rsid w:val="003440CD"/>
    <w:rsid w:val="00352795"/>
    <w:rsid w:val="003555EA"/>
    <w:rsid w:val="00362BDC"/>
    <w:rsid w:val="00363505"/>
    <w:rsid w:val="00370DD5"/>
    <w:rsid w:val="003730F3"/>
    <w:rsid w:val="003731BA"/>
    <w:rsid w:val="00373D50"/>
    <w:rsid w:val="00396A69"/>
    <w:rsid w:val="003A3989"/>
    <w:rsid w:val="003A5F50"/>
    <w:rsid w:val="003B49BB"/>
    <w:rsid w:val="003C2496"/>
    <w:rsid w:val="003C6356"/>
    <w:rsid w:val="003D16CD"/>
    <w:rsid w:val="003D35D6"/>
    <w:rsid w:val="003E0A49"/>
    <w:rsid w:val="003F0AB9"/>
    <w:rsid w:val="003F159B"/>
    <w:rsid w:val="00402076"/>
    <w:rsid w:val="00403E7A"/>
    <w:rsid w:val="004147B2"/>
    <w:rsid w:val="00421B0C"/>
    <w:rsid w:val="00436C52"/>
    <w:rsid w:val="00452594"/>
    <w:rsid w:val="00454516"/>
    <w:rsid w:val="004559D9"/>
    <w:rsid w:val="00455E12"/>
    <w:rsid w:val="00462D0A"/>
    <w:rsid w:val="0046536D"/>
    <w:rsid w:val="0046787F"/>
    <w:rsid w:val="00471831"/>
    <w:rsid w:val="00471DCD"/>
    <w:rsid w:val="00472D6E"/>
    <w:rsid w:val="00474264"/>
    <w:rsid w:val="00476154"/>
    <w:rsid w:val="0048699F"/>
    <w:rsid w:val="00496D6F"/>
    <w:rsid w:val="004A1DDC"/>
    <w:rsid w:val="004A258B"/>
    <w:rsid w:val="004A6BD9"/>
    <w:rsid w:val="004B44A9"/>
    <w:rsid w:val="004C3729"/>
    <w:rsid w:val="004C543D"/>
    <w:rsid w:val="004C5E21"/>
    <w:rsid w:val="004D1EE8"/>
    <w:rsid w:val="004E4EFA"/>
    <w:rsid w:val="004E7479"/>
    <w:rsid w:val="004F19E7"/>
    <w:rsid w:val="0050022B"/>
    <w:rsid w:val="0050473D"/>
    <w:rsid w:val="00510658"/>
    <w:rsid w:val="0051580D"/>
    <w:rsid w:val="00524BE0"/>
    <w:rsid w:val="005253AB"/>
    <w:rsid w:val="00531871"/>
    <w:rsid w:val="00537883"/>
    <w:rsid w:val="00546C9E"/>
    <w:rsid w:val="00557C28"/>
    <w:rsid w:val="00567852"/>
    <w:rsid w:val="0057327F"/>
    <w:rsid w:val="00574CF4"/>
    <w:rsid w:val="00575331"/>
    <w:rsid w:val="005753D2"/>
    <w:rsid w:val="00581ED5"/>
    <w:rsid w:val="00584234"/>
    <w:rsid w:val="00584932"/>
    <w:rsid w:val="00586DF9"/>
    <w:rsid w:val="00587B23"/>
    <w:rsid w:val="00597F24"/>
    <w:rsid w:val="005A2036"/>
    <w:rsid w:val="005A4049"/>
    <w:rsid w:val="005A45A6"/>
    <w:rsid w:val="005C4230"/>
    <w:rsid w:val="005C7E4C"/>
    <w:rsid w:val="005E72B0"/>
    <w:rsid w:val="005E762B"/>
    <w:rsid w:val="005F2AAE"/>
    <w:rsid w:val="005F601E"/>
    <w:rsid w:val="00610084"/>
    <w:rsid w:val="00615279"/>
    <w:rsid w:val="00624365"/>
    <w:rsid w:val="00627FC2"/>
    <w:rsid w:val="006321A5"/>
    <w:rsid w:val="00635B85"/>
    <w:rsid w:val="00650A1B"/>
    <w:rsid w:val="006520DF"/>
    <w:rsid w:val="006524ED"/>
    <w:rsid w:val="00657E46"/>
    <w:rsid w:val="00661600"/>
    <w:rsid w:val="00663C44"/>
    <w:rsid w:val="00666559"/>
    <w:rsid w:val="0067000E"/>
    <w:rsid w:val="0067053C"/>
    <w:rsid w:val="00672290"/>
    <w:rsid w:val="00683B09"/>
    <w:rsid w:val="00684EDF"/>
    <w:rsid w:val="006A0019"/>
    <w:rsid w:val="006B6774"/>
    <w:rsid w:val="006C10D2"/>
    <w:rsid w:val="006D041A"/>
    <w:rsid w:val="006D1F8D"/>
    <w:rsid w:val="006D3A99"/>
    <w:rsid w:val="006E0587"/>
    <w:rsid w:val="006F367E"/>
    <w:rsid w:val="006F4CFF"/>
    <w:rsid w:val="00704D7A"/>
    <w:rsid w:val="00707280"/>
    <w:rsid w:val="0071026A"/>
    <w:rsid w:val="00715D90"/>
    <w:rsid w:val="00743AA8"/>
    <w:rsid w:val="00745EA7"/>
    <w:rsid w:val="00746CDD"/>
    <w:rsid w:val="0075541F"/>
    <w:rsid w:val="0076139D"/>
    <w:rsid w:val="0076190A"/>
    <w:rsid w:val="00761B7E"/>
    <w:rsid w:val="00764BF0"/>
    <w:rsid w:val="007715EA"/>
    <w:rsid w:val="00776983"/>
    <w:rsid w:val="007770A8"/>
    <w:rsid w:val="00787C08"/>
    <w:rsid w:val="007908DF"/>
    <w:rsid w:val="007944BF"/>
    <w:rsid w:val="007970A1"/>
    <w:rsid w:val="007A0580"/>
    <w:rsid w:val="007A1C95"/>
    <w:rsid w:val="007A1CE3"/>
    <w:rsid w:val="007A502A"/>
    <w:rsid w:val="007B37DE"/>
    <w:rsid w:val="007C087F"/>
    <w:rsid w:val="007D103F"/>
    <w:rsid w:val="007D36F6"/>
    <w:rsid w:val="007D5C59"/>
    <w:rsid w:val="007E20DB"/>
    <w:rsid w:val="007E23BF"/>
    <w:rsid w:val="007E6C28"/>
    <w:rsid w:val="007E73D4"/>
    <w:rsid w:val="007F05CA"/>
    <w:rsid w:val="007F7068"/>
    <w:rsid w:val="007F7633"/>
    <w:rsid w:val="007F7A7B"/>
    <w:rsid w:val="00801984"/>
    <w:rsid w:val="00822AC5"/>
    <w:rsid w:val="008241BF"/>
    <w:rsid w:val="00830DB8"/>
    <w:rsid w:val="00831E7A"/>
    <w:rsid w:val="00840BC5"/>
    <w:rsid w:val="00844F0A"/>
    <w:rsid w:val="0085418F"/>
    <w:rsid w:val="00877C56"/>
    <w:rsid w:val="00885CA8"/>
    <w:rsid w:val="0088661C"/>
    <w:rsid w:val="00894122"/>
    <w:rsid w:val="00895EAB"/>
    <w:rsid w:val="008974DB"/>
    <w:rsid w:val="0089771D"/>
    <w:rsid w:val="008A07D0"/>
    <w:rsid w:val="008A0A9E"/>
    <w:rsid w:val="008A1CD1"/>
    <w:rsid w:val="008A3B61"/>
    <w:rsid w:val="008A6618"/>
    <w:rsid w:val="008B3E07"/>
    <w:rsid w:val="008C50B5"/>
    <w:rsid w:val="008C5A1B"/>
    <w:rsid w:val="008C7D57"/>
    <w:rsid w:val="008D5E70"/>
    <w:rsid w:val="008E20CF"/>
    <w:rsid w:val="008E7DDE"/>
    <w:rsid w:val="008F0811"/>
    <w:rsid w:val="008F7D15"/>
    <w:rsid w:val="00903691"/>
    <w:rsid w:val="00903EBB"/>
    <w:rsid w:val="00911FD1"/>
    <w:rsid w:val="00926C72"/>
    <w:rsid w:val="009451A8"/>
    <w:rsid w:val="00954416"/>
    <w:rsid w:val="00966505"/>
    <w:rsid w:val="00966ABB"/>
    <w:rsid w:val="00975B4D"/>
    <w:rsid w:val="0098082C"/>
    <w:rsid w:val="00985F0D"/>
    <w:rsid w:val="00985F51"/>
    <w:rsid w:val="009969DE"/>
    <w:rsid w:val="009B26F1"/>
    <w:rsid w:val="009B270F"/>
    <w:rsid w:val="009B65FD"/>
    <w:rsid w:val="009B68B1"/>
    <w:rsid w:val="009C3C55"/>
    <w:rsid w:val="009D106D"/>
    <w:rsid w:val="009D5C60"/>
    <w:rsid w:val="009D7FC7"/>
    <w:rsid w:val="009E3035"/>
    <w:rsid w:val="009E5017"/>
    <w:rsid w:val="009F0EDE"/>
    <w:rsid w:val="009F2D44"/>
    <w:rsid w:val="009F7A3D"/>
    <w:rsid w:val="00A01F5E"/>
    <w:rsid w:val="00A0254C"/>
    <w:rsid w:val="00A03FB7"/>
    <w:rsid w:val="00A04C00"/>
    <w:rsid w:val="00A15D43"/>
    <w:rsid w:val="00A21AE1"/>
    <w:rsid w:val="00A37EA7"/>
    <w:rsid w:val="00A436A9"/>
    <w:rsid w:val="00A52BA5"/>
    <w:rsid w:val="00A60407"/>
    <w:rsid w:val="00A6395C"/>
    <w:rsid w:val="00A63E9F"/>
    <w:rsid w:val="00A64C27"/>
    <w:rsid w:val="00A64C4C"/>
    <w:rsid w:val="00A714F5"/>
    <w:rsid w:val="00A71C5B"/>
    <w:rsid w:val="00A832F7"/>
    <w:rsid w:val="00A87D6F"/>
    <w:rsid w:val="00A900A0"/>
    <w:rsid w:val="00A93C5E"/>
    <w:rsid w:val="00A94B4E"/>
    <w:rsid w:val="00A9704C"/>
    <w:rsid w:val="00AB01A4"/>
    <w:rsid w:val="00AB4AAF"/>
    <w:rsid w:val="00AC1496"/>
    <w:rsid w:val="00AD180D"/>
    <w:rsid w:val="00AD550A"/>
    <w:rsid w:val="00AD73D0"/>
    <w:rsid w:val="00AE51C8"/>
    <w:rsid w:val="00AF1B82"/>
    <w:rsid w:val="00B0124A"/>
    <w:rsid w:val="00B027D0"/>
    <w:rsid w:val="00B06E8F"/>
    <w:rsid w:val="00B12699"/>
    <w:rsid w:val="00B20F7C"/>
    <w:rsid w:val="00B269C9"/>
    <w:rsid w:val="00B32FD6"/>
    <w:rsid w:val="00B34599"/>
    <w:rsid w:val="00B418BF"/>
    <w:rsid w:val="00B44625"/>
    <w:rsid w:val="00B5073E"/>
    <w:rsid w:val="00B54D76"/>
    <w:rsid w:val="00B5570C"/>
    <w:rsid w:val="00B55996"/>
    <w:rsid w:val="00B611B5"/>
    <w:rsid w:val="00B665A9"/>
    <w:rsid w:val="00B74279"/>
    <w:rsid w:val="00B7751F"/>
    <w:rsid w:val="00B8185B"/>
    <w:rsid w:val="00B825B7"/>
    <w:rsid w:val="00B96D23"/>
    <w:rsid w:val="00BA1546"/>
    <w:rsid w:val="00BA7FC0"/>
    <w:rsid w:val="00BB2540"/>
    <w:rsid w:val="00BB41A4"/>
    <w:rsid w:val="00BB74FE"/>
    <w:rsid w:val="00BC6EB7"/>
    <w:rsid w:val="00BC7272"/>
    <w:rsid w:val="00BD062B"/>
    <w:rsid w:val="00BD2BB9"/>
    <w:rsid w:val="00BE7E58"/>
    <w:rsid w:val="00BF0ABC"/>
    <w:rsid w:val="00BF0EC7"/>
    <w:rsid w:val="00BF509F"/>
    <w:rsid w:val="00C01151"/>
    <w:rsid w:val="00C0540F"/>
    <w:rsid w:val="00C0678C"/>
    <w:rsid w:val="00C077BF"/>
    <w:rsid w:val="00C10DF8"/>
    <w:rsid w:val="00C22870"/>
    <w:rsid w:val="00C3774A"/>
    <w:rsid w:val="00C42464"/>
    <w:rsid w:val="00C46FDB"/>
    <w:rsid w:val="00C47337"/>
    <w:rsid w:val="00C61AA0"/>
    <w:rsid w:val="00C64139"/>
    <w:rsid w:val="00C704B9"/>
    <w:rsid w:val="00C77493"/>
    <w:rsid w:val="00C80E00"/>
    <w:rsid w:val="00C8413E"/>
    <w:rsid w:val="00C90511"/>
    <w:rsid w:val="00CC12AA"/>
    <w:rsid w:val="00CD7658"/>
    <w:rsid w:val="00CE7172"/>
    <w:rsid w:val="00D02F18"/>
    <w:rsid w:val="00D06104"/>
    <w:rsid w:val="00D07D9B"/>
    <w:rsid w:val="00D11820"/>
    <w:rsid w:val="00D14860"/>
    <w:rsid w:val="00D14C7C"/>
    <w:rsid w:val="00D203DC"/>
    <w:rsid w:val="00D20F71"/>
    <w:rsid w:val="00D21A4C"/>
    <w:rsid w:val="00D27561"/>
    <w:rsid w:val="00D32BC0"/>
    <w:rsid w:val="00D4571D"/>
    <w:rsid w:val="00D52578"/>
    <w:rsid w:val="00D62516"/>
    <w:rsid w:val="00D6728B"/>
    <w:rsid w:val="00D67F18"/>
    <w:rsid w:val="00D71A4C"/>
    <w:rsid w:val="00D75871"/>
    <w:rsid w:val="00D76DA3"/>
    <w:rsid w:val="00D77727"/>
    <w:rsid w:val="00D81B39"/>
    <w:rsid w:val="00DA1751"/>
    <w:rsid w:val="00DB3BA4"/>
    <w:rsid w:val="00DB5BAA"/>
    <w:rsid w:val="00DB6979"/>
    <w:rsid w:val="00DD1F9A"/>
    <w:rsid w:val="00DD546E"/>
    <w:rsid w:val="00DE0C16"/>
    <w:rsid w:val="00DE483B"/>
    <w:rsid w:val="00DE5CFB"/>
    <w:rsid w:val="00DE61DF"/>
    <w:rsid w:val="00DE7B2D"/>
    <w:rsid w:val="00DF798F"/>
    <w:rsid w:val="00DF7EEE"/>
    <w:rsid w:val="00E034D3"/>
    <w:rsid w:val="00E207A0"/>
    <w:rsid w:val="00E24D2B"/>
    <w:rsid w:val="00E34F04"/>
    <w:rsid w:val="00E376BC"/>
    <w:rsid w:val="00E40B15"/>
    <w:rsid w:val="00E51E51"/>
    <w:rsid w:val="00E63565"/>
    <w:rsid w:val="00E73ACF"/>
    <w:rsid w:val="00E759ED"/>
    <w:rsid w:val="00E77CC6"/>
    <w:rsid w:val="00E81423"/>
    <w:rsid w:val="00E8202F"/>
    <w:rsid w:val="00E8538E"/>
    <w:rsid w:val="00EA5837"/>
    <w:rsid w:val="00EB0F4E"/>
    <w:rsid w:val="00EB1472"/>
    <w:rsid w:val="00ED5D0A"/>
    <w:rsid w:val="00ED7910"/>
    <w:rsid w:val="00EE343F"/>
    <w:rsid w:val="00EE67AF"/>
    <w:rsid w:val="00EF28D6"/>
    <w:rsid w:val="00EF29B6"/>
    <w:rsid w:val="00EF407B"/>
    <w:rsid w:val="00EF6B9A"/>
    <w:rsid w:val="00EF7F97"/>
    <w:rsid w:val="00F005C7"/>
    <w:rsid w:val="00F019AB"/>
    <w:rsid w:val="00F103AB"/>
    <w:rsid w:val="00F106EF"/>
    <w:rsid w:val="00F16DC0"/>
    <w:rsid w:val="00F21542"/>
    <w:rsid w:val="00F26EC8"/>
    <w:rsid w:val="00F316F5"/>
    <w:rsid w:val="00F32459"/>
    <w:rsid w:val="00F606D3"/>
    <w:rsid w:val="00F61D74"/>
    <w:rsid w:val="00F6463B"/>
    <w:rsid w:val="00F64ABF"/>
    <w:rsid w:val="00F64C1F"/>
    <w:rsid w:val="00F650FB"/>
    <w:rsid w:val="00F66EBF"/>
    <w:rsid w:val="00F70016"/>
    <w:rsid w:val="00F72851"/>
    <w:rsid w:val="00F74B84"/>
    <w:rsid w:val="00F75CC4"/>
    <w:rsid w:val="00F81664"/>
    <w:rsid w:val="00F85002"/>
    <w:rsid w:val="00F97914"/>
    <w:rsid w:val="00FA05AA"/>
    <w:rsid w:val="00FA31B4"/>
    <w:rsid w:val="00FA55FA"/>
    <w:rsid w:val="00FD16BE"/>
    <w:rsid w:val="00FD6761"/>
    <w:rsid w:val="00FE2E1C"/>
    <w:rsid w:val="00FE3B10"/>
    <w:rsid w:val="00FE4AB2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D986E"/>
  <w15:docId w15:val="{0A4E503E-8EF9-43EA-A0C6-290AC53D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07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6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D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D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39D"/>
  </w:style>
  <w:style w:type="paragraph" w:styleId="Footer">
    <w:name w:val="footer"/>
    <w:basedOn w:val="Normal"/>
    <w:link w:val="FooterChar"/>
    <w:uiPriority w:val="99"/>
    <w:unhideWhenUsed/>
    <w:rsid w:val="0076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39D"/>
  </w:style>
  <w:style w:type="paragraph" w:styleId="BalloonText">
    <w:name w:val="Balloon Text"/>
    <w:basedOn w:val="Normal"/>
    <w:link w:val="BalloonTextChar"/>
    <w:uiPriority w:val="99"/>
    <w:semiHidden/>
    <w:unhideWhenUsed/>
    <w:rsid w:val="00504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0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1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8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1C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CC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73D0"/>
    <w:rPr>
      <w:b/>
      <w:bCs/>
    </w:rPr>
  </w:style>
  <w:style w:type="character" w:styleId="Emphasis">
    <w:name w:val="Emphasis"/>
    <w:basedOn w:val="DefaultParagraphFont"/>
    <w:uiPriority w:val="20"/>
    <w:qFormat/>
    <w:rsid w:val="00AD73D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73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7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p">
    <w:name w:val="fp"/>
    <w:basedOn w:val="Normal"/>
    <w:rsid w:val="00CD76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24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253AB"/>
    <w:rPr>
      <w:rFonts w:ascii="Book Antiqua" w:hAnsi="Book Antiq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D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ntstyle01">
    <w:name w:val="fontstyle01"/>
    <w:basedOn w:val="DefaultParagraphFont"/>
    <w:rsid w:val="00586DF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0207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2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6B318-5DCE-48E1-8955-A8E7AFB9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Temperley, Maya</dc:creator>
  <cp:lastModifiedBy>Clayton, Nicole A</cp:lastModifiedBy>
  <cp:revision>2</cp:revision>
  <cp:lastPrinted>2018-05-02T14:38:00Z</cp:lastPrinted>
  <dcterms:created xsi:type="dcterms:W3CDTF">2022-09-30T19:01:00Z</dcterms:created>
  <dcterms:modified xsi:type="dcterms:W3CDTF">2022-09-30T19:01:00Z</dcterms:modified>
</cp:coreProperties>
</file>